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BA7" w:rsidRDefault="006A0F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107BA7" w:rsidRPr="0010380D" w:rsidRDefault="006A0F7C" w:rsidP="0010380D">
      <w:pPr>
        <w:framePr w:w="9222" w:wrap="auto" w:hAnchor="text" w:x="1440" w:y="1446"/>
        <w:widowControl w:val="0"/>
        <w:autoSpaceDE w:val="0"/>
        <w:autoSpaceDN w:val="0"/>
        <w:spacing w:before="0" w:after="0" w:line="353" w:lineRule="exact"/>
        <w:jc w:val="center"/>
        <w:rPr>
          <w:rFonts w:ascii="Times New Roman"/>
          <w:color w:val="000000"/>
          <w:sz w:val="32"/>
        </w:rPr>
      </w:pPr>
      <w:r>
        <w:rPr>
          <w:rFonts w:ascii="Times New Roman" w:hAnsi="Times New Roman" w:cs="Times New Roman"/>
          <w:color w:val="000000"/>
          <w:sz w:val="32"/>
        </w:rPr>
        <w:t>Критеријуми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оцењивања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грађанског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васпитања</w:t>
      </w:r>
    </w:p>
    <w:p w:rsidR="00107BA7" w:rsidRDefault="006A0F7C">
      <w:pPr>
        <w:framePr w:w="9555" w:wrap="auto" w:hAnchor="text" w:x="1440" w:y="20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Праћење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вредновање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из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обавезног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изборног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предмета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Грађанско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васпитање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остварује</w:t>
      </w:r>
    </w:p>
    <w:p w:rsidR="00107BA7" w:rsidRDefault="006A0F7C">
      <w:pPr>
        <w:framePr w:w="9555" w:wrap="auto" w:hAnchor="text" w:x="1440" w:y="206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складу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Правилником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оцењивању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основној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школи.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Постигнуће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изражава</w:t>
      </w:r>
    </w:p>
    <w:p w:rsidR="00107BA7" w:rsidRDefault="006A0F7C">
      <w:pPr>
        <w:framePr w:w="9555" w:wrap="auto" w:hAnchor="text" w:x="1440" w:y="206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описном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оценом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(истиче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добар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задовољава)</w:t>
      </w:r>
      <w:r>
        <w:rPr>
          <w:rFonts w:ascii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закључна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оцена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утиче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општи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успех</w:t>
      </w:r>
    </w:p>
    <w:p w:rsidR="00107BA7" w:rsidRDefault="006A0F7C">
      <w:pPr>
        <w:framePr w:w="9555" w:wrap="auto" w:hAnchor="text" w:x="1440" w:y="206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Недовољне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оцене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нема,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али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уколико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није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редовно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присуствовао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може</w:t>
      </w:r>
    </w:p>
    <w:p w:rsidR="00107BA7" w:rsidRDefault="006A0F7C">
      <w:pPr>
        <w:framePr w:w="9555" w:wrap="auto" w:hAnchor="text" w:x="1440" w:y="206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бити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неоцењен.</w:t>
      </w:r>
    </w:p>
    <w:p w:rsidR="00107BA7" w:rsidRDefault="006A0F7C">
      <w:pPr>
        <w:framePr w:w="6168" w:wrap="auto" w:hAnchor="text" w:x="1440" w:y="358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праћењу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вредновању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могу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пратити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следећи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показатељи: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317" w:wrap="auto" w:hAnchor="text" w:x="1440" w:y="3838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</w:t>
      </w:r>
    </w:p>
    <w:p w:rsidR="00107BA7" w:rsidRDefault="006A0F7C">
      <w:pPr>
        <w:framePr w:w="4758" w:wrap="auto" w:hAnchor="text" w:x="1573" w:y="38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активностима;</w:t>
      </w:r>
    </w:p>
    <w:p w:rsidR="00107BA7" w:rsidRDefault="006A0F7C">
      <w:pPr>
        <w:framePr w:w="2509" w:wrap="auto" w:hAnchor="text" w:x="1573" w:y="42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прикупља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податке;</w:t>
      </w:r>
    </w:p>
    <w:p w:rsidR="00107BA7" w:rsidRDefault="006A0F7C">
      <w:pPr>
        <w:framePr w:w="4185" w:wrap="auto" w:hAnchor="text" w:x="1573" w:y="45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образлаже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брани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своје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ставове;</w:t>
      </w:r>
    </w:p>
    <w:p w:rsidR="00107BA7" w:rsidRDefault="006A0F7C">
      <w:pPr>
        <w:framePr w:w="4185" w:wrap="auto" w:hAnchor="text" w:x="1573" w:y="4596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квалитет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постављених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питања;</w:t>
      </w:r>
    </w:p>
    <w:p w:rsidR="00107BA7" w:rsidRDefault="006A0F7C">
      <w:pPr>
        <w:framePr w:w="4185" w:wrap="auto" w:hAnchor="text" w:x="1573" w:y="4596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способност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нађе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веза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међу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појавама;</w:t>
      </w:r>
    </w:p>
    <w:p w:rsidR="00107BA7" w:rsidRDefault="006A0F7C">
      <w:pPr>
        <w:framePr w:w="4185" w:wrap="auto" w:hAnchor="text" w:x="1573" w:y="4596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навођење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примера;</w:t>
      </w:r>
    </w:p>
    <w:p w:rsidR="00107BA7" w:rsidRDefault="006A0F7C">
      <w:pPr>
        <w:framePr w:w="4666" w:wrap="auto" w:hAnchor="text" w:x="1572" w:y="611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промена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мишљења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контакту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аргументима;</w:t>
      </w:r>
    </w:p>
    <w:p w:rsidR="00107BA7" w:rsidRDefault="006A0F7C">
      <w:pPr>
        <w:framePr w:w="4666" w:wrap="auto" w:hAnchor="text" w:x="1572" w:y="6114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разликовање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чињеница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интерпретације;</w:t>
      </w:r>
    </w:p>
    <w:p w:rsidR="00107BA7" w:rsidRDefault="006A0F7C">
      <w:pPr>
        <w:framePr w:w="4666" w:wrap="auto" w:hAnchor="text" w:x="1572" w:y="6114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извођење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закључака;</w:t>
      </w:r>
    </w:p>
    <w:p w:rsidR="00107BA7" w:rsidRDefault="006A0F7C">
      <w:pPr>
        <w:framePr w:w="3455" w:wrap="auto" w:hAnchor="text" w:x="1573" w:y="72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прихватање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другачијег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мишљења;</w:t>
      </w:r>
    </w:p>
    <w:p w:rsidR="00107BA7" w:rsidRDefault="006A0F7C">
      <w:pPr>
        <w:framePr w:w="3455" w:wrap="auto" w:hAnchor="text" w:x="1573" w:y="7254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примена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наученог;</w:t>
      </w:r>
    </w:p>
    <w:p w:rsidR="00107BA7" w:rsidRDefault="006A0F7C">
      <w:pPr>
        <w:framePr w:w="2453" w:wrap="auto" w:hAnchor="text" w:x="1573" w:y="80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предвиђање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последица;</w:t>
      </w:r>
    </w:p>
    <w:p w:rsidR="00107BA7" w:rsidRDefault="006A0F7C">
      <w:pPr>
        <w:framePr w:w="2239" w:wrap="auto" w:hAnchor="text" w:x="1573" w:y="83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креативност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решења;</w:t>
      </w:r>
    </w:p>
    <w:p w:rsidR="00107BA7" w:rsidRDefault="006A0F7C">
      <w:pPr>
        <w:framePr w:w="3465" w:wrap="auto" w:hAnchor="text" w:x="1573" w:y="877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ученици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међусобно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сарађују;</w:t>
      </w:r>
    </w:p>
    <w:p w:rsidR="00107BA7" w:rsidRDefault="006A0F7C">
      <w:pPr>
        <w:framePr w:w="3465" w:wrap="auto" w:hAnchor="text" w:x="1573" w:y="8771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решавају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сукобе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мишљења;</w:t>
      </w:r>
    </w:p>
    <w:p w:rsidR="00107BA7" w:rsidRDefault="006A0F7C">
      <w:pPr>
        <w:framePr w:w="3465" w:wrap="auto" w:hAnchor="text" w:x="1573" w:y="8771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једни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другима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помажу;</w:t>
      </w:r>
    </w:p>
    <w:p w:rsidR="00107BA7" w:rsidRDefault="006A0F7C">
      <w:pPr>
        <w:framePr w:w="3465" w:wrap="auto" w:hAnchor="text" w:x="1573" w:y="8771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испољавање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иницијативе;</w:t>
      </w:r>
    </w:p>
    <w:p w:rsidR="00107BA7" w:rsidRDefault="006A0F7C">
      <w:pPr>
        <w:framePr w:w="3206" w:wrap="auto" w:hAnchor="text" w:x="1573" w:y="102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начин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превазилажења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тешкоћа;</w:t>
      </w:r>
    </w:p>
    <w:p w:rsidR="00107BA7" w:rsidRDefault="006A0F7C">
      <w:pPr>
        <w:framePr w:w="3206" w:wrap="auto" w:hAnchor="text" w:x="1573" w:y="10288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критичко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мишљење</w:t>
      </w:r>
      <w:r>
        <w:rPr>
          <w:rFonts w:ascii="Times New Roman"/>
          <w:color w:val="000000"/>
        </w:rPr>
        <w:t>.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Како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је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највећи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број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ученика,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оквиру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часова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Грађанског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васпитања,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организован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кроз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групни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рад,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значи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треба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има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јасне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критеријуме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праћења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напредовања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групи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који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ученицима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познати.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Објективност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праћења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вредновања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може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постићи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уколико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ослања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општи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утисак,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већ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унапред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одреди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елементе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праћења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пажљиво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бележи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4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понашање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</w:rPr>
        <w:t>ученика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уколико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ученици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унапред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упознати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шта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вреднује.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те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потребе</w:t>
      </w:r>
    </w:p>
    <w:p w:rsidR="00107BA7" w:rsidRDefault="006A0F7C">
      <w:pPr>
        <w:framePr w:w="9573" w:wrap="auto" w:hAnchor="text" w:x="1440" w:y="11049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може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користити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табела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која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следи:</w:t>
      </w:r>
    </w:p>
    <w:p w:rsidR="00107BA7" w:rsidRDefault="006A0F7C">
      <w:pPr>
        <w:framePr w:w="1393" w:wrap="auto" w:hAnchor="text" w:x="1553" w:y="130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pacing w:val="1"/>
        </w:rPr>
        <w:t>Групни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</w:rPr>
        <w:t>рад</w:t>
      </w:r>
    </w:p>
    <w:p w:rsidR="00107BA7" w:rsidRDefault="006A0F7C">
      <w:pPr>
        <w:framePr w:w="4536" w:wrap="auto" w:hAnchor="text" w:x="3466" w:y="1300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Елементи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процене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са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показатељима</w:t>
      </w:r>
    </w:p>
    <w:p w:rsidR="00107BA7" w:rsidRDefault="006A0F7C">
      <w:pPr>
        <w:framePr w:w="4536" w:wrap="auto" w:hAnchor="text" w:x="3466" w:y="13008"/>
        <w:widowControl w:val="0"/>
        <w:autoSpaceDE w:val="0"/>
        <w:autoSpaceDN w:val="0"/>
        <w:spacing w:before="267" w:after="0" w:line="244" w:lineRule="exact"/>
        <w:ind w:left="2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Познавање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тематике</w:t>
      </w:r>
    </w:p>
    <w:p w:rsidR="00107BA7" w:rsidRDefault="006A0F7C">
      <w:pPr>
        <w:framePr w:w="3250" w:wrap="auto" w:hAnchor="text" w:x="1553" w:y="135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Ниво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постигнућа</w:t>
      </w:r>
      <w:r>
        <w:rPr>
          <w:rFonts w:ascii="Times New Roman"/>
          <w:color w:val="000000"/>
          <w:spacing w:val="248"/>
        </w:rPr>
        <w:t xml:space="preserve"> </w:t>
      </w:r>
      <w:r>
        <w:rPr>
          <w:rFonts w:ascii="Times New Roman" w:hAnsi="Times New Roman" w:cs="Times New Roman"/>
          <w:color w:val="000000"/>
        </w:rPr>
        <w:t>Рад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групи</w:t>
      </w:r>
    </w:p>
    <w:p w:rsidR="00107BA7" w:rsidRDefault="006A0F7C">
      <w:pPr>
        <w:framePr w:w="2034" w:wrap="auto" w:hAnchor="text" w:x="8145" w:y="1351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Решавање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задатака</w:t>
      </w:r>
    </w:p>
    <w:p w:rsidR="00107BA7" w:rsidRDefault="00856A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56A3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4" type="#_x0000_t75" style="position:absolute;margin-left:71pt;margin-top:648.55pt;width:470.1pt;height:54.1pt;z-index:-251654656;mso-position-horizontal-relative:page;mso-position-vertical-relative:page">
            <v:imagedata r:id="rId4" o:title="image1"/>
            <w10:wrap anchorx="page" anchory="page"/>
          </v:shape>
        </w:pict>
      </w:r>
      <w:r w:rsidR="006A0F7C">
        <w:rPr>
          <w:rFonts w:ascii="Arial"/>
          <w:color w:val="FF0000"/>
          <w:sz w:val="2"/>
        </w:rPr>
        <w:br w:type="page"/>
      </w:r>
    </w:p>
    <w:p w:rsidR="00107BA7" w:rsidRDefault="006A0F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107BA7" w:rsidRDefault="006A0F7C">
      <w:pPr>
        <w:framePr w:w="821" w:wrap="auto" w:hAnchor="text" w:x="1553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Висок</w:t>
      </w:r>
    </w:p>
    <w:p w:rsidR="00107BA7" w:rsidRDefault="006A0F7C">
      <w:pPr>
        <w:framePr w:w="2032" w:wrap="auto" w:hAnchor="text" w:x="3466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сарађује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</w:t>
      </w:r>
    </w:p>
    <w:p w:rsidR="00107BA7" w:rsidRDefault="006A0F7C">
      <w:pPr>
        <w:framePr w:w="2032" w:wrap="auto" w:hAnchor="text" w:x="3466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свим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члановима</w:t>
      </w:r>
    </w:p>
    <w:p w:rsidR="00107BA7" w:rsidRDefault="006A0F7C">
      <w:pPr>
        <w:framePr w:w="2032" w:wrap="auto" w:hAnchor="text" w:x="3466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групе,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уважава</w:t>
      </w:r>
    </w:p>
    <w:p w:rsidR="00107BA7" w:rsidRDefault="006A0F7C">
      <w:pPr>
        <w:framePr w:w="1807" w:wrap="auto" w:hAnchor="text" w:x="5826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поседује</w:t>
      </w:r>
    </w:p>
    <w:p w:rsidR="00107BA7" w:rsidRDefault="006A0F7C">
      <w:pPr>
        <w:framePr w:w="1807" w:wrap="auto" w:hAnchor="text" w:x="5826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знања,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показује</w:t>
      </w:r>
    </w:p>
    <w:p w:rsidR="00107BA7" w:rsidRDefault="006A0F7C">
      <w:pPr>
        <w:framePr w:w="1807" w:wrap="auto" w:hAnchor="text" w:x="5826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спремност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107BA7" w:rsidRDefault="006A0F7C">
      <w:pPr>
        <w:framePr w:w="2471" w:wrap="auto" w:hAnchor="text" w:x="8145" w:y="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је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потпуности</w:t>
      </w:r>
    </w:p>
    <w:p w:rsidR="00107BA7" w:rsidRDefault="006A0F7C">
      <w:pPr>
        <w:framePr w:w="2471" w:wrap="auto" w:hAnchor="text" w:x="8145" w:y="1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посвећен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решавању</w:t>
      </w:r>
    </w:p>
    <w:p w:rsidR="00107BA7" w:rsidRDefault="006A0F7C">
      <w:pPr>
        <w:framePr w:w="2471" w:wrap="auto" w:hAnchor="text" w:x="8145" w:y="1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задатка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групе.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Даје</w:t>
      </w:r>
    </w:p>
    <w:p w:rsidR="00107BA7" w:rsidRDefault="006A0F7C">
      <w:pPr>
        <w:framePr w:w="1792" w:wrap="auto" w:hAnchor="text" w:x="3466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њихове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потребе,</w:t>
      </w:r>
    </w:p>
    <w:p w:rsidR="00107BA7" w:rsidRDefault="006A0F7C">
      <w:pPr>
        <w:framePr w:w="1663" w:wrap="auto" w:hAnchor="text" w:x="5826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прикупља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нове</w:t>
      </w:r>
    </w:p>
    <w:p w:rsidR="00107BA7" w:rsidRDefault="006A0F7C">
      <w:pPr>
        <w:framePr w:w="2508" w:wrap="auto" w:hAnchor="text" w:x="8145" w:y="22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предлоге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како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решавати</w:t>
      </w:r>
    </w:p>
    <w:p w:rsidR="00107BA7" w:rsidRDefault="006A0F7C">
      <w:pPr>
        <w:framePr w:w="5670" w:wrap="auto" w:hAnchor="text" w:x="3466" w:y="24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пажљиво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слуша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друге,</w:t>
      </w:r>
      <w:r>
        <w:rPr>
          <w:rFonts w:ascii="Times New Roman"/>
          <w:color w:val="000000"/>
          <w:spacing w:val="175"/>
        </w:rPr>
        <w:t xml:space="preserve"> </w:t>
      </w:r>
      <w:r>
        <w:rPr>
          <w:rFonts w:ascii="Times New Roman" w:hAnsi="Times New Roman" w:cs="Times New Roman"/>
          <w:color w:val="000000"/>
        </w:rPr>
        <w:t>информације,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</w:t>
      </w:r>
      <w:r>
        <w:rPr>
          <w:rFonts w:ascii="Times New Roman"/>
          <w:color w:val="000000"/>
          <w:spacing w:val="174"/>
        </w:rPr>
        <w:t xml:space="preserve"> </w:t>
      </w:r>
      <w:r>
        <w:rPr>
          <w:rFonts w:ascii="Times New Roman" w:hAnsi="Times New Roman" w:cs="Times New Roman"/>
          <w:color w:val="000000"/>
        </w:rPr>
        <w:t>задатак.</w:t>
      </w:r>
    </w:p>
    <w:p w:rsidR="00107BA7" w:rsidRDefault="006A0F7C">
      <w:pPr>
        <w:framePr w:w="2265" w:wrap="auto" w:hAnchor="text" w:x="3466" w:y="27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договоре</w:t>
      </w:r>
    </w:p>
    <w:p w:rsidR="00107BA7" w:rsidRDefault="006A0F7C">
      <w:pPr>
        <w:framePr w:w="2265" w:wrap="auto" w:hAnchor="text" w:x="3466" w:y="27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групе,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касни,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своје</w:t>
      </w:r>
    </w:p>
    <w:p w:rsidR="00107BA7" w:rsidRDefault="006A0F7C">
      <w:pPr>
        <w:framePr w:w="2265" w:wrap="auto" w:hAnchor="text" w:x="3466" w:y="271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обавезе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извршава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на</w:t>
      </w:r>
    </w:p>
    <w:p w:rsidR="00107BA7" w:rsidRDefault="006A0F7C">
      <w:pPr>
        <w:framePr w:w="2265" w:wrap="auto" w:hAnchor="text" w:x="3466" w:y="271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време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тачно.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подстиче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размену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идеја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члановима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уважава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њихове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идеје,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често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односе</w:t>
      </w:r>
    </w:p>
    <w:p w:rsidR="00107BA7" w:rsidRDefault="006A0F7C">
      <w:pPr>
        <w:framePr w:w="2308" w:wrap="auto" w:hAnchor="text" w:x="5826" w:y="27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тему.</w:t>
      </w:r>
    </w:p>
    <w:p w:rsidR="00107BA7" w:rsidRDefault="006A0F7C">
      <w:pPr>
        <w:framePr w:w="987" w:wrap="auto" w:hAnchor="text" w:x="1553" w:y="44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Средњи</w:t>
      </w:r>
    </w:p>
    <w:p w:rsidR="00107BA7" w:rsidRDefault="006A0F7C">
      <w:pPr>
        <w:framePr w:w="2077" w:wrap="auto" w:hAnchor="text" w:x="3466" w:y="44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сарађује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са</w:t>
      </w:r>
    </w:p>
    <w:p w:rsidR="00107BA7" w:rsidRDefault="006A0F7C">
      <w:pPr>
        <w:framePr w:w="2077" w:wrap="auto" w:hAnchor="text" w:x="3466" w:y="449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члановима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107BA7" w:rsidRDefault="006A0F7C">
      <w:pPr>
        <w:framePr w:w="2077" w:wrap="auto" w:hAnchor="text" w:x="3466" w:y="4498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мање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тешкоће,</w:t>
      </w:r>
    </w:p>
    <w:p w:rsidR="00107BA7" w:rsidRDefault="006A0F7C">
      <w:pPr>
        <w:framePr w:w="4994" w:wrap="auto" w:hAnchor="text" w:x="5826" w:y="44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поседује</w:t>
      </w:r>
    </w:p>
    <w:p w:rsidR="00107BA7" w:rsidRDefault="006A0F7C">
      <w:pPr>
        <w:framePr w:w="4994" w:wrap="auto" w:hAnchor="text" w:x="5826" w:y="449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извесна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знања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7BA7" w:rsidRDefault="006A0F7C">
      <w:pPr>
        <w:framePr w:w="4994" w:wrap="auto" w:hAnchor="text" w:x="5826" w:y="4498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повремено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суделује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242"/>
        </w:rPr>
        <w:t xml:space="preserve"> </w:t>
      </w:r>
      <w:r>
        <w:rPr>
          <w:rFonts w:ascii="Times New Roman" w:hAnsi="Times New Roman" w:cs="Times New Roman"/>
          <w:color w:val="000000"/>
        </w:rPr>
        <w:t>чланова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107BA7" w:rsidRDefault="006A0F7C">
      <w:pPr>
        <w:framePr w:w="2666" w:wrap="auto" w:hAnchor="text" w:x="8145" w:y="44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</w:p>
    <w:p w:rsidR="00107BA7" w:rsidRDefault="006A0F7C">
      <w:pPr>
        <w:framePr w:w="2666" w:wrap="auto" w:hAnchor="text" w:x="8145" w:y="4498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наставника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и/или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осталих</w:t>
      </w:r>
    </w:p>
    <w:p w:rsidR="00107BA7" w:rsidRDefault="006A0F7C">
      <w:pPr>
        <w:framePr w:w="1656" w:wrap="auto" w:hAnchor="text" w:x="3466" w:y="52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повремено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има</w:t>
      </w:r>
    </w:p>
    <w:p w:rsidR="00107BA7" w:rsidRDefault="006A0F7C">
      <w:pPr>
        <w:framePr w:w="1656" w:wrap="auto" w:hAnchor="text" w:x="3466" w:y="525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проблема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</w:p>
    <w:p w:rsidR="00107BA7" w:rsidRDefault="006A0F7C">
      <w:pPr>
        <w:framePr w:w="2181" w:wrap="auto" w:hAnchor="text" w:x="5826" w:y="52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размени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идеја,</w:t>
      </w:r>
    </w:p>
    <w:p w:rsidR="00107BA7" w:rsidRDefault="006A0F7C">
      <w:pPr>
        <w:framePr w:w="2181" w:wrap="auto" w:hAnchor="text" w:x="5826" w:y="525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повремено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</w:p>
    <w:p w:rsidR="00107BA7" w:rsidRDefault="006A0F7C">
      <w:pPr>
        <w:framePr w:w="2580" w:wrap="auto" w:hAnchor="text" w:x="8145" w:y="52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решавању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задатка.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Ретко</w:t>
      </w:r>
    </w:p>
    <w:p w:rsidR="00107BA7" w:rsidRDefault="006A0F7C">
      <w:pPr>
        <w:framePr w:w="2580" w:wrap="auto" w:hAnchor="text" w:x="8145" w:y="525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предлоге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како</w:t>
      </w:r>
    </w:p>
    <w:p w:rsidR="00107BA7" w:rsidRDefault="006A0F7C">
      <w:pPr>
        <w:framePr w:w="2224" w:wrap="auto" w:hAnchor="text" w:x="3466" w:y="57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комуникацији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али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их</w:t>
      </w:r>
    </w:p>
    <w:p w:rsidR="00107BA7" w:rsidRDefault="006A0F7C">
      <w:pPr>
        <w:framePr w:w="2224" w:wrap="auto" w:hAnchor="text" w:x="3466" w:y="576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самостално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решава,</w:t>
      </w:r>
    </w:p>
    <w:p w:rsidR="00107BA7" w:rsidRDefault="006A0F7C">
      <w:pPr>
        <w:framePr w:w="2224" w:wrap="auto" w:hAnchor="text" w:x="3466" w:y="576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своје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обавезе</w:t>
      </w:r>
    </w:p>
    <w:p w:rsidR="00107BA7" w:rsidRDefault="006A0F7C">
      <w:pPr>
        <w:framePr w:w="4952" w:wrap="auto" w:hAnchor="text" w:x="5826" w:y="576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односе</w:t>
      </w:r>
      <w:r>
        <w:rPr>
          <w:rFonts w:ascii="Times New Roman"/>
          <w:color w:val="000000"/>
          <w:spacing w:val="197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задатак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али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кад</w:t>
      </w:r>
    </w:p>
    <w:p w:rsidR="00107BA7" w:rsidRDefault="006A0F7C">
      <w:pPr>
        <w:framePr w:w="1008" w:wrap="auto" w:hAnchor="text" w:x="5826" w:y="601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тему.</w:t>
      </w:r>
    </w:p>
    <w:p w:rsidR="00107BA7" w:rsidRDefault="006A0F7C">
      <w:pPr>
        <w:framePr w:w="2483" w:wrap="auto" w:hAnchor="text" w:x="8145" w:y="601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га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добије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ради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њему.</w:t>
      </w:r>
    </w:p>
    <w:p w:rsidR="00107BA7" w:rsidRDefault="006A0F7C">
      <w:pPr>
        <w:framePr w:w="2483" w:wrap="auto" w:hAnchor="text" w:x="8145" w:y="601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Повремено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има</w:t>
      </w:r>
    </w:p>
    <w:p w:rsidR="00107BA7" w:rsidRDefault="006A0F7C">
      <w:pPr>
        <w:framePr w:w="1414" w:wrap="auto" w:hAnchor="text" w:x="3466" w:y="652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извршава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</w:p>
    <w:p w:rsidR="00107BA7" w:rsidRDefault="006A0F7C">
      <w:pPr>
        <w:framePr w:w="1414" w:wrap="auto" w:hAnchor="text" w:x="3466" w:y="652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подсећање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7BA7" w:rsidRDefault="006A0F7C">
      <w:pPr>
        <w:framePr w:w="1414" w:wrap="auto" w:hAnchor="text" w:x="3466" w:y="652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опомињање.</w:t>
      </w:r>
    </w:p>
    <w:p w:rsidR="00107BA7" w:rsidRDefault="006A0F7C">
      <w:pPr>
        <w:framePr w:w="2234" w:wrap="auto" w:hAnchor="text" w:x="8145" w:y="652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активности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које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не</w:t>
      </w:r>
    </w:p>
    <w:p w:rsidR="00107BA7" w:rsidRDefault="006A0F7C">
      <w:pPr>
        <w:framePr w:w="2234" w:wrap="auto" w:hAnchor="text" w:x="8145" w:y="652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доприносе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решавању</w:t>
      </w:r>
    </w:p>
    <w:p w:rsidR="00107BA7" w:rsidRDefault="006A0F7C">
      <w:pPr>
        <w:framePr w:w="2234" w:wrap="auto" w:hAnchor="text" w:x="8145" w:y="652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задатака.</w:t>
      </w:r>
    </w:p>
    <w:p w:rsidR="00107BA7" w:rsidRDefault="006A0F7C">
      <w:pPr>
        <w:framePr w:w="810" w:wrap="auto" w:hAnchor="text" w:x="1553" w:y="7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Низак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повремено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има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сукобе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којима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напада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особе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не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проблем,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када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му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се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укаже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није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склон</w:t>
      </w:r>
      <w:r>
        <w:rPr>
          <w:rFonts w:ascii="Times New Roman"/>
          <w:color w:val="000000"/>
          <w:spacing w:val="160"/>
        </w:rPr>
        <w:t xml:space="preserve"> </w:t>
      </w:r>
      <w:r>
        <w:rPr>
          <w:rFonts w:ascii="Times New Roman" w:hAnsi="Times New Roman" w:cs="Times New Roman"/>
          <w:color w:val="000000"/>
        </w:rPr>
        <w:t>информације,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ретко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промени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понашање,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своје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обавезе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извршава</w:t>
      </w:r>
    </w:p>
    <w:p w:rsidR="00107BA7" w:rsidRDefault="006A0F7C">
      <w:pPr>
        <w:framePr w:w="4461" w:wrap="auto" w:hAnchor="text" w:x="3466" w:y="729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ретко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делимично.</w:t>
      </w:r>
    </w:p>
    <w:p w:rsidR="00107BA7" w:rsidRDefault="006A0F7C">
      <w:pPr>
        <w:framePr w:w="4572" w:wrap="auto" w:hAnchor="text" w:x="5826" w:y="7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поседује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мало</w:t>
      </w:r>
      <w:r>
        <w:rPr>
          <w:rFonts w:ascii="Times New Roman"/>
          <w:color w:val="000000"/>
          <w:spacing w:val="186"/>
        </w:rPr>
        <w:t xml:space="preserve"> </w:t>
      </w:r>
      <w:r>
        <w:rPr>
          <w:rFonts w:ascii="Times New Roman" w:hAnsi="Times New Roman" w:cs="Times New Roman"/>
          <w:color w:val="000000"/>
        </w:rPr>
        <w:t>Ученик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минимално</w:t>
      </w:r>
    </w:p>
    <w:p w:rsidR="00107BA7" w:rsidRDefault="006A0F7C">
      <w:pPr>
        <w:framePr w:w="4572" w:wrap="auto" w:hAnchor="text" w:x="5826" w:y="729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знања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показује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малу</w:t>
      </w:r>
      <w:r>
        <w:rPr>
          <w:rFonts w:ascii="Times New Roman"/>
          <w:color w:val="000000"/>
          <w:spacing w:val="175"/>
        </w:rPr>
        <w:t xml:space="preserve"> </w:t>
      </w:r>
      <w:r>
        <w:rPr>
          <w:rFonts w:ascii="Times New Roman" w:hAnsi="Times New Roman" w:cs="Times New Roman"/>
          <w:color w:val="000000"/>
        </w:rPr>
        <w:t>доприноси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решавању</w:t>
      </w:r>
    </w:p>
    <w:p w:rsidR="00107BA7" w:rsidRDefault="006A0F7C">
      <w:pPr>
        <w:framePr w:w="1490" w:wrap="auto" w:hAnchor="text" w:x="5826" w:y="77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спремност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да</w:t>
      </w:r>
    </w:p>
    <w:p w:rsidR="00107BA7" w:rsidRDefault="006A0F7C">
      <w:pPr>
        <w:framePr w:w="2538" w:wrap="auto" w:hAnchor="text" w:x="8145" w:y="77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задатака.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Нема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предлоге</w:t>
      </w:r>
    </w:p>
    <w:p w:rsidR="00107BA7" w:rsidRDefault="006A0F7C">
      <w:pPr>
        <w:framePr w:w="2538" w:wrap="auto" w:hAnchor="text" w:x="8145" w:y="779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како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решавати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задатке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7BA7" w:rsidRDefault="006A0F7C">
      <w:pPr>
        <w:framePr w:w="2538" w:wrap="auto" w:hAnchor="text" w:x="8145" w:y="779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када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добије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предлоге</w:t>
      </w:r>
    </w:p>
    <w:p w:rsidR="00107BA7" w:rsidRDefault="006A0F7C">
      <w:pPr>
        <w:framePr w:w="2538" w:wrap="auto" w:hAnchor="text" w:x="8145" w:y="7799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слабо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их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реализује.</w:t>
      </w:r>
    </w:p>
    <w:p w:rsidR="00107BA7" w:rsidRDefault="006A0F7C">
      <w:pPr>
        <w:framePr w:w="1663" w:wrap="auto" w:hAnchor="text" w:x="5826" w:y="805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прикупља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нове</w:t>
      </w:r>
    </w:p>
    <w:p w:rsidR="00107BA7" w:rsidRDefault="006A0F7C">
      <w:pPr>
        <w:framePr w:w="2308" w:wrap="auto" w:hAnchor="text" w:x="5826" w:y="855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суделује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размени</w:t>
      </w:r>
    </w:p>
    <w:p w:rsidR="00107BA7" w:rsidRDefault="006A0F7C">
      <w:pPr>
        <w:framePr w:w="2308" w:wrap="auto" w:hAnchor="text" w:x="5826" w:y="855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идеја,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ретко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поставља</w:t>
      </w:r>
    </w:p>
    <w:p w:rsidR="00107BA7" w:rsidRDefault="006A0F7C">
      <w:pPr>
        <w:framePr w:w="2308" w:wrap="auto" w:hAnchor="text" w:x="5826" w:y="855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питања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односе</w:t>
      </w:r>
    </w:p>
    <w:p w:rsidR="00107BA7" w:rsidRDefault="006A0F7C">
      <w:pPr>
        <w:framePr w:w="2308" w:wrap="auto" w:hAnchor="text" w:x="5826" w:y="855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тему.</w:t>
      </w:r>
    </w:p>
    <w:p w:rsidR="0010380D" w:rsidRDefault="0010380D" w:rsidP="0010380D">
      <w:pPr>
        <w:framePr w:w="1494" w:wrap="auto" w:vAnchor="page" w:hAnchor="page" w:x="1711" w:y="102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Осми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разред</w:t>
      </w:r>
    </w:p>
    <w:p w:rsidR="0010380D" w:rsidRDefault="0010380D" w:rsidP="0010380D">
      <w:pPr>
        <w:framePr w:w="1170" w:wrap="auto" w:vAnchor="page" w:hAnchor="page" w:x="1786" w:y="116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Истиче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се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потпуности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избору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теме,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узрока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инструмената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истраживања,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спровођењу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прикупљању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обради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података.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Зна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процени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положај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деце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савременом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друштву.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утицај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улогу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медија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савременом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друштву.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Презентује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добијене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податке.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Процењује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ефекте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спроведеног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идетификује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пропусте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грешке.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дискусији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показује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вештину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слушања,износи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свој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став,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заснован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аргументима.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доношењу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поштује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их.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Проналази,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критички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разматра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информације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различитих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извора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без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помоћи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висок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степен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380D" w:rsidRDefault="0010380D" w:rsidP="0010380D">
      <w:pPr>
        <w:framePr w:w="7450" w:wrap="auto" w:vAnchor="page" w:hAnchor="page" w:x="3436" w:y="10636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ангажовања.</w:t>
      </w:r>
    </w:p>
    <w:p w:rsidR="0010380D" w:rsidRDefault="0010380D" w:rsidP="0010380D">
      <w:pPr>
        <w:framePr w:w="823" w:wrap="auto" w:vAnchor="page" w:hAnchor="page" w:x="1981" w:y="140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Добар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великој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мери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избору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теме,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узрока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инструмената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истраживања,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спровођењу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прикупљању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обради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података.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Разуме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положај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деце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савременом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свету.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Уме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процени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утицај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медија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савремном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друштву.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Презентује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добијене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податке.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Процењује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ефекте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спроведеног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идетификује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пропусте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грешке.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дискусији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показује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вештину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слушања,износи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свој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став,заснован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аргументима.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доношењу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380D" w:rsidRDefault="0010380D" w:rsidP="0010380D">
      <w:pPr>
        <w:framePr w:w="7331" w:wrap="auto" w:vAnchor="page" w:hAnchor="page" w:x="3421" w:y="1318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поштује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их.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Проналази,критички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разматра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информације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</w:t>
      </w:r>
    </w:p>
    <w:p w:rsidR="00107BA7" w:rsidRDefault="00856A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56A3B">
        <w:rPr>
          <w:noProof/>
        </w:rPr>
        <w:pict>
          <v:shape id="_x00007" o:spid="_x0000_s1027" type="#_x0000_t75" style="position:absolute;margin-left:71pt;margin-top:503.6pt;width:470.1pt;height:256.9pt;z-index:-251661824;mso-position-horizontal-relative:page;mso-position-vertical-relative:page">
            <v:imagedata r:id="rId5" o:title="image8"/>
            <w10:wrap anchorx="page" anchory="page"/>
          </v:shape>
        </w:pict>
      </w:r>
      <w:r w:rsidRPr="00856A3B">
        <w:rPr>
          <w:noProof/>
        </w:rPr>
        <w:pict>
          <v:shape id="_x00001" o:spid="_x0000_s1033" type="#_x0000_t75" style="position:absolute;margin-left:71pt;margin-top:71pt;width:470.1pt;height:408.85pt;z-index:-251655680;mso-position-horizontal-relative:page;mso-position-vertical-relative:page">
            <v:imagedata r:id="rId6" o:title="image2"/>
            <w10:wrap anchorx="page" anchory="page"/>
          </v:shape>
        </w:pict>
      </w:r>
      <w:r w:rsidR="006A0F7C">
        <w:rPr>
          <w:rFonts w:ascii="Arial"/>
          <w:color w:val="FF0000"/>
          <w:sz w:val="2"/>
        </w:rPr>
        <w:br w:type="page"/>
      </w:r>
    </w:p>
    <w:p w:rsidR="00107BA7" w:rsidRPr="0010380D" w:rsidRDefault="006A0F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107BA7" w:rsidRDefault="006A0F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:rsidR="0010380D" w:rsidRDefault="0010380D" w:rsidP="0010380D">
      <w:pPr>
        <w:framePr w:w="1347" w:wrap="auto" w:vAnchor="page" w:hAnchor="page" w:x="1801" w:y="300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Задовољава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различитих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извора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минималну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помоћ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наставника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виду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кратких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потпитања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корекција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уз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висок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степен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самосталности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ангажовања.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1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довољној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мери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избору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теме,узрока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инструмената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истраживања,учествује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спровођењу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прикупљању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обради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података.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Идентификује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положај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деце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савременом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друштву.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Схвата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улогу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медија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савременом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свету.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Презентује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добијене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податке.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Процењује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ефекте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спроведеног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истраживања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идетификује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пропусте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грешке.У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дискусији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показује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вештину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активног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слушања,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износи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свој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став,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заснован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на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аргументима.Учествује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доношењу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правила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групе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поштује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их.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Проналази,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критички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разматра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користи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информације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из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различитих</w:t>
      </w:r>
    </w:p>
    <w:p w:rsidR="0010380D" w:rsidRDefault="0010380D" w:rsidP="002A5ABD">
      <w:pPr>
        <w:framePr w:w="7357" w:wrap="auto" w:vAnchor="page" w:hAnchor="page" w:x="3466" w:y="1726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извора.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Делимичан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степен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активности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ангажовања.</w:t>
      </w:r>
    </w:p>
    <w:p w:rsidR="00107BA7" w:rsidRPr="002A5ABD" w:rsidRDefault="00856A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56A3B">
        <w:rPr>
          <w:noProof/>
        </w:rPr>
        <w:pict>
          <v:shape id="_x00008" o:spid="_x0000_s1026" type="#_x0000_t75" style="position:absolute;margin-left:72.5pt;margin-top:81.5pt;width:470.1pt;height:148.75pt;z-index:-251662848;mso-position-horizontal-relative:page;mso-position-vertical-relative:page">
            <v:imagedata r:id="rId7" o:title="image9"/>
            <w10:wrap anchorx="page" anchory="page"/>
          </v:shape>
        </w:pict>
      </w:r>
      <w:bookmarkStart w:id="4" w:name="br5"/>
      <w:bookmarkEnd w:id="4"/>
    </w:p>
    <w:sectPr w:rsidR="00107BA7" w:rsidRPr="002A5ABD" w:rsidSect="00107BA7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5E4E40F-A987-4759-B754-6C0C86B5EE1E}"/>
    <w:embedBold r:id="rId2" w:fontKey="{73818E17-EB37-477C-AA99-5A2D111700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3AAF80F-1049-43F8-B1D1-53272ECC9A24}"/>
    <w:embedBold r:id="rId4" w:fontKey="{AC53AA25-7205-4541-9068-966EF1E0D1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6C700C63-AE89-4041-9CAB-317524A899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147BBFA-F970-46F7-8E43-F8B3A7CDBE2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defaultTabStop w:val="708"/>
  <w:characterSpacingControl w:val="doNotCompress"/>
  <w:compat>
    <w:useFELayout/>
  </w:compat>
  <w:rsids>
    <w:rsidRoot w:val="00BA5B2D"/>
    <w:rsid w:val="0010380D"/>
    <w:rsid w:val="00107BA7"/>
    <w:rsid w:val="002A5ABD"/>
    <w:rsid w:val="004342AB"/>
    <w:rsid w:val="006A0F7C"/>
    <w:rsid w:val="00713211"/>
    <w:rsid w:val="00856A3B"/>
    <w:rsid w:val="00B06B85"/>
    <w:rsid w:val="00BA5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rsid w:val="00107BA7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  <w:rsid w:val="00107B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Pedagog OSDrugovac</cp:lastModifiedBy>
  <cp:revision>2</cp:revision>
  <dcterms:created xsi:type="dcterms:W3CDTF">2024-11-27T10:36:00Z</dcterms:created>
  <dcterms:modified xsi:type="dcterms:W3CDTF">2024-11-27T10:36:00Z</dcterms:modified>
</cp:coreProperties>
</file>