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56A" w:rsidRPr="006B2018" w:rsidRDefault="006B2018" w:rsidP="00A2756A">
      <w:pPr>
        <w:spacing w:after="0" w:line="240" w:lineRule="auto"/>
        <w:jc w:val="center"/>
        <w:rPr>
          <w:rFonts w:ascii="Calibri" w:eastAsia="Times New Roman" w:hAnsi="Calibri"/>
          <w:sz w:val="22"/>
        </w:rPr>
      </w:pPr>
      <w:proofErr w:type="gramStart"/>
      <w:r w:rsidRPr="006B2018">
        <w:rPr>
          <w:rFonts w:ascii="Calibri" w:eastAsia="Times New Roman" w:hAnsi="Calibri"/>
          <w:color w:val="FFFFFF"/>
          <w:sz w:val="22"/>
        </w:rPr>
        <w:t>– КРИТЕРИЈУ</w:t>
      </w:r>
      <w:r w:rsidR="00A2756A" w:rsidRPr="00A2756A">
        <w:rPr>
          <w:rFonts w:ascii="Calibri" w:eastAsia="Times New Roman" w:hAnsi="Calibri"/>
          <w:sz w:val="22"/>
        </w:rPr>
        <w:t xml:space="preserve"> </w:t>
      </w:r>
      <w:r w:rsidR="00A2756A" w:rsidRPr="006B2018">
        <w:rPr>
          <w:rFonts w:ascii="Calibri" w:eastAsia="Times New Roman" w:hAnsi="Calibri"/>
          <w:sz w:val="22"/>
        </w:rPr>
        <w:t>МУЗИЧКА КУЛТУРА 5.</w:t>
      </w:r>
      <w:proofErr w:type="gramEnd"/>
      <w:r w:rsidR="00A2756A" w:rsidRPr="006B2018">
        <w:rPr>
          <w:rFonts w:ascii="Calibri" w:eastAsia="Times New Roman" w:hAnsi="Calibri"/>
          <w:sz w:val="22"/>
        </w:rPr>
        <w:t xml:space="preserve"> РАЗРЕД – КРИТЕРИЈУМИ ОЦЕЊИВАЊА</w:t>
      </w:r>
    </w:p>
    <w:p w:rsidR="00A2756A" w:rsidRPr="006B2018" w:rsidRDefault="00A2756A" w:rsidP="00A2756A">
      <w:pPr>
        <w:spacing w:after="0" w:line="240" w:lineRule="auto"/>
        <w:jc w:val="center"/>
        <w:rPr>
          <w:rFonts w:eastAsia="Times New Roman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2"/>
        <w:gridCol w:w="1716"/>
        <w:gridCol w:w="2870"/>
        <w:gridCol w:w="1845"/>
        <w:gridCol w:w="1737"/>
      </w:tblGrid>
      <w:tr w:rsidR="00A2756A" w:rsidRPr="006B2018" w:rsidTr="0050482A">
        <w:trPr>
          <w:trHeight w:val="5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Наставна  </w:t>
            </w:r>
          </w:p>
          <w:p w:rsidR="00A2756A" w:rsidRPr="006B2018" w:rsidRDefault="00A2756A" w:rsidP="0050482A">
            <w:pPr>
              <w:spacing w:after="0" w:line="240" w:lineRule="auto"/>
              <w:ind w:left="11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тема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2</w:t>
            </w:r>
          </w:p>
        </w:tc>
      </w:tr>
      <w:tr w:rsidR="00A2756A" w:rsidRPr="006B2018" w:rsidTr="0050482A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Човек и  </w:t>
            </w:r>
          </w:p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музика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 w:right="49"/>
              <w:jc w:val="both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је у стању да  искаже своје мишљење о  значају и улози музике у  животу човека, </w:t>
            </w:r>
          </w:p>
          <w:p w:rsidR="00A2756A" w:rsidRPr="006B2018" w:rsidRDefault="00A2756A" w:rsidP="0050482A">
            <w:pPr>
              <w:spacing w:before="2" w:after="0" w:line="240" w:lineRule="auto"/>
              <w:ind w:left="115" w:right="48"/>
              <w:jc w:val="both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реконструише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у сарадњи  са другима начин  комуникације кроз  музику у смислу  ритуалног понашања и  пантеизма. Познаје  детаљније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карактеристике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музике  античких држава. Ученик</w:t>
            </w: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  уме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да идентификује и  повеже утицај ритуалног  пoнашања у музици  савременoг дoба (музички  елементи, наступ и сл.)  Пoзнаје истoрију,</w:t>
            </w: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  инструменте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, лествице и  друге значајне пoдатке  везане за </w:t>
            </w: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музику  античких цивилизација  (Индија, Кина, Месопотамија, Египат, Грчка и Рим), те их  класификује по квалитету  и примени у данашњици.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 w:right="47"/>
              <w:jc w:val="both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Ученик је у стању  да искаже своје  мишљење о  значају и улози  музике у животу  човека,  </w:t>
            </w:r>
          </w:p>
          <w:p w:rsidR="00A2756A" w:rsidRPr="006B2018" w:rsidRDefault="00A2756A" w:rsidP="0050482A">
            <w:pPr>
              <w:spacing w:before="7" w:after="0" w:line="240" w:lineRule="auto"/>
              <w:ind w:left="115" w:right="46"/>
              <w:jc w:val="both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реконструише у  сарадњи са  другима начин  комуникације кроз  музику у смислу  ритуалног  </w:t>
            </w:r>
          </w:p>
          <w:p w:rsidR="00A2756A" w:rsidRPr="006B2018" w:rsidRDefault="00A2756A" w:rsidP="0050482A">
            <w:pPr>
              <w:spacing w:before="7" w:after="0" w:line="240" w:lineRule="auto"/>
              <w:ind w:left="118" w:right="47" w:firstLine="2"/>
              <w:jc w:val="both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понашања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и  пантеизма. Познаје  детаљније  </w:t>
            </w:r>
          </w:p>
          <w:p w:rsidR="00A2756A" w:rsidRPr="006B2018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карактеристике  </w:t>
            </w:r>
          </w:p>
          <w:p w:rsidR="00A2756A" w:rsidRPr="006B2018" w:rsidRDefault="00A2756A" w:rsidP="0050482A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музике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античких  држава.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зна да  </w:t>
            </w:r>
          </w:p>
          <w:p w:rsidR="00A2756A" w:rsidRPr="006B2018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објасни како  </w:t>
            </w:r>
          </w:p>
          <w:p w:rsidR="00A2756A" w:rsidRPr="006B2018" w:rsidRDefault="00A2756A" w:rsidP="0050482A">
            <w:pPr>
              <w:spacing w:after="0" w:line="240" w:lineRule="auto"/>
              <w:ind w:left="117" w:right="91" w:firstLine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друштвени развој  утиче на начине и  облике музичког  изражавања,  </w:t>
            </w:r>
          </w:p>
          <w:p w:rsidR="00A2756A" w:rsidRPr="006B2018" w:rsidRDefault="00A2756A" w:rsidP="0050482A">
            <w:pPr>
              <w:spacing w:before="7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искаже своје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мишљење о  </w:t>
            </w:r>
          </w:p>
          <w:p w:rsidR="00A2756A" w:rsidRPr="006B2018" w:rsidRDefault="00A2756A" w:rsidP="0050482A">
            <w:pPr>
              <w:spacing w:after="0" w:line="240" w:lineRule="auto"/>
              <w:ind w:left="117" w:right="216" w:hanging="1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значају и улози  музике у животу  човека, зна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основне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106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карактеристике  музике појединих  античких  </w:t>
            </w:r>
          </w:p>
          <w:p w:rsidR="00A2756A" w:rsidRPr="006B2018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цивилизација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 w:right="48" w:hanging="2"/>
              <w:jc w:val="both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зна да  наведе начине и  средства  </w:t>
            </w:r>
          </w:p>
          <w:p w:rsidR="00A2756A" w:rsidRPr="006B2018" w:rsidRDefault="00A2756A" w:rsidP="0050482A">
            <w:pPr>
              <w:spacing w:before="7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музичког  </w:t>
            </w:r>
          </w:p>
          <w:p w:rsidR="00A2756A" w:rsidRPr="006B2018" w:rsidRDefault="00A2756A" w:rsidP="0050482A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изражавања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у  праисторији и  античком добу,  зна трајање и  време наведених  епоха и основне  карактеристике. </w:t>
            </w:r>
          </w:p>
        </w:tc>
      </w:tr>
      <w:tr w:rsidR="00A2756A" w:rsidRPr="006B2018" w:rsidTr="0050482A">
        <w:trPr>
          <w:trHeight w:val="50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Музички  </w:t>
            </w:r>
          </w:p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инструменти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анализира и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критички просуђује </w:t>
            </w:r>
          </w:p>
          <w:p w:rsidR="00A2756A" w:rsidRPr="006B2018" w:rsidRDefault="00A2756A" w:rsidP="0050482A">
            <w:pPr>
              <w:spacing w:after="0" w:line="240" w:lineRule="auto"/>
              <w:ind w:left="120" w:right="476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извођачке и техничке  могућности  </w:t>
            </w:r>
          </w:p>
          <w:p w:rsidR="00A2756A" w:rsidRPr="006B2018" w:rsidRDefault="00A2756A" w:rsidP="0050482A">
            <w:pPr>
              <w:spacing w:before="10" w:after="0" w:line="240" w:lineRule="auto"/>
              <w:ind w:left="117" w:right="63" w:firstLine="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инструмената у музичком  делу, колористику и боју  тона, висину и  </w:t>
            </w:r>
          </w:p>
          <w:p w:rsidR="00A2756A" w:rsidRPr="006B2018" w:rsidRDefault="00A2756A" w:rsidP="0050482A">
            <w:pPr>
              <w:spacing w:before="7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покретљивост/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373" w:hanging="4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виртуозност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 Разматра  феномен звука као  </w:t>
            </w:r>
          </w:p>
          <w:p w:rsidR="00A2756A" w:rsidRPr="006B2018" w:rsidRDefault="00A2756A" w:rsidP="0050482A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акустичне појаве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познаје  </w:t>
            </w:r>
          </w:p>
          <w:p w:rsidR="00A2756A" w:rsidRPr="006B2018" w:rsidRDefault="00A2756A" w:rsidP="0050482A">
            <w:pPr>
              <w:spacing w:after="0" w:line="240" w:lineRule="auto"/>
              <w:ind w:left="117" w:right="154" w:firstLine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грађу, историјат у  улогу ударачких  инструмената са  одређеном и  </w:t>
            </w:r>
          </w:p>
          <w:p w:rsidR="00A2756A" w:rsidRPr="006B2018" w:rsidRDefault="00A2756A" w:rsidP="0050482A">
            <w:pPr>
              <w:spacing w:before="7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неодређеном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висином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тона.  </w:t>
            </w:r>
          </w:p>
          <w:p w:rsidR="00A2756A" w:rsidRPr="006B2018" w:rsidRDefault="00A2756A" w:rsidP="0050482A">
            <w:pPr>
              <w:spacing w:after="0" w:line="240" w:lineRule="auto"/>
              <w:ind w:left="117" w:right="370" w:firstLine="3"/>
              <w:jc w:val="both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Познаје грађу и  улогу народних  музичких  </w:t>
            </w:r>
          </w:p>
          <w:p w:rsidR="00A2756A" w:rsidRPr="006B2018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инструмената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6B2018" w:rsidRDefault="00A2756A" w:rsidP="0050482A">
            <w:pPr>
              <w:spacing w:after="0" w:line="240" w:lineRule="auto"/>
              <w:ind w:left="119" w:right="52" w:hanging="1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Повезује средстава  изражајног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извођења са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87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врстом, наменом и  карактером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композиције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6B2018" w:rsidRDefault="00A2756A" w:rsidP="0050482A">
            <w:pPr>
              <w:spacing w:after="0" w:line="240" w:lineRule="auto"/>
              <w:ind w:left="12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Тумачи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коришћење  </w:t>
            </w:r>
          </w:p>
          <w:p w:rsidR="00A2756A" w:rsidRPr="00565F3A" w:rsidRDefault="00A2756A" w:rsidP="0050482A">
            <w:pPr>
              <w:spacing w:after="0" w:line="240" w:lineRule="auto"/>
              <w:ind w:left="120"/>
              <w:rPr>
                <w:rFonts w:eastAsia="Times New Roman"/>
                <w:color w:val="000000"/>
                <w:sz w:val="22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инструмената, </w:t>
            </w:r>
            <w:r w:rsidRPr="00565F3A">
              <w:rPr>
                <w:rFonts w:eastAsia="Times New Roman"/>
                <w:color w:val="000000"/>
                <w:sz w:val="22"/>
              </w:rPr>
              <w:t xml:space="preserve">инструменталних  група у музичком  делу у односу на  звучне  </w:t>
            </w:r>
          </w:p>
          <w:p w:rsidR="00A2756A" w:rsidRPr="00565F3A" w:rsidRDefault="00A2756A" w:rsidP="0050482A">
            <w:pPr>
              <w:spacing w:after="0" w:line="240" w:lineRule="auto"/>
              <w:ind w:left="120"/>
              <w:rPr>
                <w:rFonts w:eastAsia="Times New Roman"/>
                <w:color w:val="000000"/>
                <w:sz w:val="22"/>
              </w:rPr>
            </w:pPr>
            <w:r w:rsidRPr="00565F3A">
              <w:rPr>
                <w:rFonts w:eastAsia="Times New Roman"/>
                <w:color w:val="000000"/>
                <w:sz w:val="22"/>
              </w:rPr>
              <w:t xml:space="preserve">специфичности и  техничке  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5F3A">
              <w:rPr>
                <w:rFonts w:eastAsia="Times New Roman"/>
                <w:color w:val="000000"/>
                <w:sz w:val="22"/>
              </w:rPr>
              <w:t>могућности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 w:right="212" w:hanging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Уме да препозна  везу између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избора врсте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инструмента и  </w:t>
            </w:r>
          </w:p>
          <w:p w:rsidR="00A2756A" w:rsidRPr="006B2018" w:rsidRDefault="00A2756A" w:rsidP="0050482A">
            <w:pPr>
              <w:spacing w:after="0" w:line="240" w:lineRule="auto"/>
              <w:ind w:left="118" w:righ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догађаја, однпсно  прилике када се  музика изводи,  зна основне  </w:t>
            </w:r>
          </w:p>
          <w:p w:rsidR="00A2756A" w:rsidRPr="006B2018" w:rsidRDefault="00A2756A" w:rsidP="0050482A">
            <w:pPr>
              <w:spacing w:before="7" w:after="0" w:line="240" w:lineRule="auto"/>
              <w:ind w:left="117" w:right="330" w:firstLine="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карактеристике  ударачких  </w:t>
            </w:r>
          </w:p>
          <w:p w:rsidR="00A2756A" w:rsidRPr="006B2018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инструмената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6B2018" w:rsidRDefault="00A2756A" w:rsidP="0050482A">
            <w:pPr>
              <w:spacing w:after="0" w:line="240" w:lineRule="auto"/>
              <w:ind w:left="118" w:right="63" w:hanging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Дефинише поделу  инструмената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према начину  </w:t>
            </w:r>
          </w:p>
          <w:p w:rsidR="00A2756A" w:rsidRPr="006B2018" w:rsidRDefault="00A2756A" w:rsidP="0050482A">
            <w:pPr>
              <w:spacing w:after="0" w:line="240" w:lineRule="auto"/>
              <w:ind w:left="118" w:right="178" w:hanging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добијања звука и  идентификује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врсту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инструмента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према изгледу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 w:right="279" w:hanging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уме да  класификује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18" w:right="96" w:firstLine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инструменте по  начину настанка  звука, опише  </w:t>
            </w:r>
          </w:p>
          <w:p w:rsidR="00A2756A" w:rsidRPr="006B2018" w:rsidRDefault="00A2756A" w:rsidP="0050482A">
            <w:pPr>
              <w:spacing w:before="8"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основне  </w:t>
            </w:r>
          </w:p>
          <w:p w:rsidR="00A2756A" w:rsidRPr="006B2018" w:rsidRDefault="00A2756A" w:rsidP="0050482A">
            <w:pPr>
              <w:spacing w:after="0" w:line="240" w:lineRule="auto"/>
              <w:ind w:left="117" w:right="201" w:firstLine="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карактеристике</w:t>
            </w: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  удараљки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</w:tr>
    </w:tbl>
    <w:p w:rsidR="00A2756A" w:rsidRPr="006B2018" w:rsidRDefault="00A2756A" w:rsidP="00A2756A">
      <w:pPr>
        <w:spacing w:after="0" w:line="240" w:lineRule="auto"/>
        <w:jc w:val="center"/>
        <w:rPr>
          <w:rFonts w:eastAsia="Times New Roman"/>
          <w:szCs w:val="24"/>
        </w:rPr>
      </w:pPr>
      <w:r w:rsidRPr="006B2018">
        <w:rPr>
          <w:rFonts w:ascii="Calibri" w:eastAsia="Times New Roman" w:hAnsi="Calibri"/>
          <w:color w:val="FFFFFF"/>
          <w:sz w:val="22"/>
        </w:rPr>
        <w:t>– КРИТЕРИЈУМИ ОЦЕЊИВАЊА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88"/>
        <w:gridCol w:w="2030"/>
        <w:gridCol w:w="2201"/>
        <w:gridCol w:w="2130"/>
        <w:gridCol w:w="1811"/>
      </w:tblGrid>
      <w:tr w:rsidR="00A2756A" w:rsidRPr="006B2018" w:rsidTr="0050482A">
        <w:trPr>
          <w:trHeight w:val="557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Слушање  </w:t>
            </w:r>
          </w:p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музике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7" w:right="527" w:hanging="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Анализира, пореди и  правилно користи </w:t>
            </w:r>
          </w:p>
          <w:p w:rsidR="00A2756A" w:rsidRPr="006B2018" w:rsidRDefault="00A2756A" w:rsidP="0050482A">
            <w:pPr>
              <w:spacing w:before="6" w:after="0" w:line="240" w:lineRule="auto"/>
              <w:ind w:left="117" w:right="145" w:firstLine="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музичку терминологију,  уочава међусобни утицај  других уметности  </w:t>
            </w:r>
          </w:p>
          <w:p w:rsidR="00A2756A" w:rsidRPr="006B2018" w:rsidRDefault="00A2756A" w:rsidP="0050482A">
            <w:pPr>
              <w:spacing w:before="7" w:after="0" w:line="240" w:lineRule="auto"/>
              <w:ind w:left="12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(књижевност, балет,  </w:t>
            </w:r>
          </w:p>
          <w:p w:rsidR="00A2756A" w:rsidRPr="006B2018" w:rsidRDefault="00A2756A" w:rsidP="0050482A">
            <w:pPr>
              <w:spacing w:after="0" w:line="240" w:lineRule="auto"/>
              <w:ind w:left="117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ликовна и сценска  </w:t>
            </w:r>
          </w:p>
          <w:p w:rsidR="00A2756A" w:rsidRPr="006B2018" w:rsidRDefault="00A2756A" w:rsidP="0050482A">
            <w:pPr>
              <w:spacing w:after="0" w:line="240" w:lineRule="auto"/>
              <w:ind w:left="115" w:right="202" w:firstLine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уметност) и музике кроз  различите стилове и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њихову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повезаност. </w:t>
            </w:r>
          </w:p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критички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471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просуђује лош утицај  прегласне музике на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18" w:right="494" w:hanging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здравље, понаша се у  складу са правилима  музичког бонтона,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користи могућнпсти  </w:t>
            </w:r>
          </w:p>
          <w:p w:rsidR="00A2756A" w:rsidRPr="006B2018" w:rsidRDefault="00A2756A" w:rsidP="0050482A">
            <w:pPr>
              <w:spacing w:after="0" w:line="240" w:lineRule="auto"/>
              <w:ind w:left="11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ИКТ-а за слушање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музике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7" w:right="111" w:firstLine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Уочава међусобни  утицај других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17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уметности  </w:t>
            </w:r>
          </w:p>
          <w:p w:rsidR="00A2756A" w:rsidRPr="006B2018" w:rsidRDefault="00A2756A" w:rsidP="0050482A">
            <w:pPr>
              <w:spacing w:after="0" w:line="240" w:lineRule="auto"/>
              <w:ind w:left="12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(књижевност,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129" w:firstLine="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балет, ликовна и  сценска уметност)  и музике кроз  </w:t>
            </w:r>
          </w:p>
          <w:p w:rsidR="00A2756A" w:rsidRPr="006B2018" w:rsidRDefault="00A2756A" w:rsidP="0050482A">
            <w:pPr>
              <w:spacing w:before="8" w:after="0" w:line="240" w:lineRule="auto"/>
              <w:ind w:left="115" w:right="120" w:hanging="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различите стилове  и њихову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повезаност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 </w:t>
            </w:r>
          </w:p>
          <w:p w:rsidR="00A2756A" w:rsidRPr="006B2018" w:rsidRDefault="00A2756A" w:rsidP="0050482A">
            <w:pPr>
              <w:spacing w:after="0" w:line="240" w:lineRule="auto"/>
              <w:ind w:left="118" w:right="202" w:hanging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критички  просуђује лош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17" w:right="260" w:hanging="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утицај прегласне  музике на  </w:t>
            </w:r>
          </w:p>
          <w:p w:rsidR="00A2756A" w:rsidRPr="006B2018" w:rsidRDefault="00A2756A" w:rsidP="0050482A">
            <w:pPr>
              <w:spacing w:before="10" w:after="0" w:line="240" w:lineRule="auto"/>
              <w:ind w:left="118" w:right="259" w:hanging="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здравље, понаша  се у складу са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правилима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106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музичког бонтона,  користи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18" w:right="70" w:firstLine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могућнпсти ИКТ-а  за слушање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музике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7" w:right="47" w:firstLine="2"/>
              <w:jc w:val="both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Уочава међусобни  утицај других  уметности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2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(књижевност,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46" w:firstLine="4"/>
              <w:jc w:val="both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балет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, ликовна и  сценска уметност)  и музике. Уме да  индeнтификуje  </w:t>
            </w:r>
          </w:p>
          <w:p w:rsidR="00A2756A" w:rsidRPr="006B2018" w:rsidRDefault="00A2756A" w:rsidP="0050482A">
            <w:pPr>
              <w:spacing w:before="7" w:after="0" w:line="240" w:lineRule="auto"/>
              <w:ind w:left="115" w:right="47" w:firstLine="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ефекте којима  различити  </w:t>
            </w:r>
          </w:p>
          <w:p w:rsidR="00A2756A" w:rsidRPr="006B2018" w:rsidRDefault="00A2756A" w:rsidP="0050482A">
            <w:pPr>
              <w:spacing w:before="10" w:after="0" w:line="240" w:lineRule="auto"/>
              <w:ind w:left="120" w:right="48" w:firstLine="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елементи музичке  изражајности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17" w:right="48" w:firstLine="8"/>
              <w:jc w:val="both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(мeлoдиjа, ритам,  тeмпо, динaмика)  утичу нa тeло и  осећања,  </w:t>
            </w:r>
          </w:p>
          <w:p w:rsidR="00A2756A" w:rsidRPr="006B2018" w:rsidRDefault="00A2756A" w:rsidP="0050482A">
            <w:pPr>
              <w:spacing w:before="3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препознаје  </w:t>
            </w:r>
          </w:p>
          <w:p w:rsidR="00A2756A" w:rsidRPr="006B2018" w:rsidRDefault="00A2756A" w:rsidP="0050482A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извођачки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састав  у слушаном делу.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се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изражава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покретима за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206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време слушања  музике,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18" w:right="125" w:firstLine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вербализује свој  доживљај  </w:t>
            </w:r>
          </w:p>
          <w:p w:rsidR="00A2756A" w:rsidRPr="006B2018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музике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6B2018" w:rsidRDefault="00A2756A" w:rsidP="0050482A">
            <w:pPr>
              <w:spacing w:after="0" w:line="240" w:lineRule="auto"/>
              <w:ind w:left="118" w:right="278" w:firstLine="1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Илуструје свој  доживљај  </w:t>
            </w:r>
          </w:p>
          <w:p w:rsidR="00A2756A" w:rsidRPr="006B2018" w:rsidRDefault="00A2756A" w:rsidP="0050482A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слушаних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композиција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 </w:t>
            </w:r>
          </w:p>
          <w:p w:rsidR="00A2756A" w:rsidRPr="006B2018" w:rsidRDefault="00A2756A" w:rsidP="0050482A">
            <w:pPr>
              <w:spacing w:after="0" w:line="240" w:lineRule="auto"/>
              <w:ind w:left="120" w:right="23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Зна да упореди  изворе звука,  </w:t>
            </w:r>
          </w:p>
          <w:p w:rsidR="00A2756A" w:rsidRPr="006B2018" w:rsidRDefault="00A2756A" w:rsidP="0050482A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као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и утицај на  људско тело.</w:t>
            </w:r>
          </w:p>
        </w:tc>
      </w:tr>
      <w:tr w:rsidR="00A2756A" w:rsidRPr="006B2018" w:rsidTr="00A2756A">
        <w:trPr>
          <w:trHeight w:val="11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Извођење  </w:t>
            </w:r>
          </w:p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музике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5F3A" w:rsidRDefault="00A2756A" w:rsidP="0050482A">
            <w:pPr>
              <w:spacing w:after="0" w:line="240" w:lineRule="auto"/>
              <w:ind w:left="115" w:right="46" w:firstLine="3"/>
              <w:jc w:val="both"/>
              <w:rPr>
                <w:rFonts w:eastAsia="Times New Roman"/>
                <w:color w:val="000000"/>
                <w:sz w:val="22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 xml:space="preserve">Ученик је у стању да  искаже своја осећања у  току извођења музике (изражајно певање и/или  свирање), примењује  принцип сарадње и  међусобног подстицања у  </w:t>
            </w: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заједничком музицирању,  солмизацијом изводи  ритам обрађених песама  са нотног текста. Ученик</w:t>
            </w: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  кoристи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различита  средства изражајнoг  певања и свирања у  зависности од врсте,  намене и карактера  композиције, уме да  изведе ритам песама на  неутрални слог. Ученик  учeствуje у шкoлским  прирeдбама и  мaнифeстaциjaма, као </w:t>
            </w:r>
            <w:r w:rsidRPr="00565F3A">
              <w:rPr>
                <w:rFonts w:eastAsia="Times New Roman"/>
                <w:color w:val="000000"/>
                <w:sz w:val="22"/>
              </w:rPr>
              <w:t xml:space="preserve">активан учесник, користи  могућности ИКТ-а у  извођењу музике  (коришћење матрица,  караоке програма, аудио  снимака...) и изводи  певањем солмизацијом  обрађене песме са нотног  текста које садрже  компликованије  </w:t>
            </w:r>
          </w:p>
          <w:p w:rsidR="00A2756A" w:rsidRPr="006B2018" w:rsidRDefault="00A2756A" w:rsidP="0050482A">
            <w:pPr>
              <w:spacing w:after="0" w:line="240" w:lineRule="auto"/>
              <w:ind w:left="115" w:right="46" w:firstLine="3"/>
              <w:jc w:val="both"/>
              <w:rPr>
                <w:rFonts w:eastAsia="Times New Roman"/>
                <w:szCs w:val="24"/>
              </w:rPr>
            </w:pPr>
            <w:proofErr w:type="gramStart"/>
            <w:r w:rsidRPr="00565F3A">
              <w:rPr>
                <w:rFonts w:eastAsia="Times New Roman"/>
                <w:color w:val="000000"/>
                <w:sz w:val="22"/>
              </w:rPr>
              <w:t>елементе</w:t>
            </w:r>
            <w:proofErr w:type="gramEnd"/>
            <w:r w:rsidRPr="00565F3A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5" w:right="331" w:firstLine="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Ученик кoристи  различита  </w:t>
            </w:r>
          </w:p>
          <w:p w:rsidR="00A2756A" w:rsidRPr="006B2018" w:rsidRDefault="00A2756A" w:rsidP="0050482A">
            <w:pPr>
              <w:spacing w:before="9"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средства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77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изражајнoг певања  и свирања у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зависности од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врсте, намене и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карактера  </w:t>
            </w:r>
          </w:p>
          <w:p w:rsidR="00A2756A" w:rsidRPr="006B2018" w:rsidRDefault="00A2756A" w:rsidP="0050482A">
            <w:pPr>
              <w:spacing w:after="0" w:line="240" w:lineRule="auto"/>
              <w:ind w:left="118" w:right="216" w:firstLine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 xml:space="preserve">композиције, уме  да изведе </w:t>
            </w: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ритам  песама на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18" w:right="355" w:firstLine="2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неутрални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слог.  Учeствуje у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шкoлским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прирeдбама и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15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мaнифeстaциjaма,  као активан </w:t>
            </w:r>
          </w:p>
          <w:p w:rsidR="00A2756A" w:rsidRPr="006B2018" w:rsidRDefault="00A2756A" w:rsidP="0050482A">
            <w:pPr>
              <w:spacing w:before="6" w:after="0" w:line="240" w:lineRule="auto"/>
              <w:ind w:left="117" w:right="7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учесник, користи  могућности ИКТ-а  у извођењу музике  (коришћење  </w:t>
            </w:r>
          </w:p>
          <w:p w:rsidR="00A2756A" w:rsidRDefault="00A2756A" w:rsidP="0050482A">
            <w:pPr>
              <w:spacing w:before="3" w:after="0" w:line="240" w:lineRule="auto"/>
              <w:ind w:left="120"/>
              <w:rPr>
                <w:rFonts w:eastAsia="Times New Roman"/>
                <w:color w:val="000000"/>
                <w:sz w:val="22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матрица, караоке</w:t>
            </w:r>
          </w:p>
          <w:p w:rsidR="00A2756A" w:rsidRPr="00565F3A" w:rsidRDefault="00A2756A" w:rsidP="0050482A">
            <w:pPr>
              <w:spacing w:before="3" w:after="0" w:line="240" w:lineRule="auto"/>
              <w:ind w:left="120"/>
              <w:rPr>
                <w:rFonts w:eastAsia="Times New Roman"/>
                <w:color w:val="000000"/>
                <w:sz w:val="22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 </w:t>
            </w:r>
            <w:r w:rsidRPr="00565F3A">
              <w:rPr>
                <w:rFonts w:eastAsia="Times New Roman"/>
                <w:color w:val="000000"/>
                <w:sz w:val="22"/>
              </w:rPr>
              <w:t xml:space="preserve">програма, аудио  снимака...) и  </w:t>
            </w:r>
          </w:p>
          <w:p w:rsidR="00A2756A" w:rsidRPr="00565F3A" w:rsidRDefault="00A2756A" w:rsidP="0050482A">
            <w:pPr>
              <w:spacing w:before="3" w:after="0" w:line="240" w:lineRule="auto"/>
              <w:ind w:left="120"/>
              <w:rPr>
                <w:rFonts w:eastAsia="Times New Roman"/>
                <w:color w:val="000000"/>
                <w:sz w:val="22"/>
              </w:rPr>
            </w:pPr>
            <w:r w:rsidRPr="00565F3A">
              <w:rPr>
                <w:rFonts w:eastAsia="Times New Roman"/>
                <w:color w:val="000000"/>
                <w:sz w:val="22"/>
              </w:rPr>
              <w:t xml:space="preserve">изводи певањем  солмизацијом  </w:t>
            </w:r>
          </w:p>
          <w:p w:rsidR="00A2756A" w:rsidRPr="00565F3A" w:rsidRDefault="00A2756A" w:rsidP="0050482A">
            <w:pPr>
              <w:spacing w:before="3" w:after="0" w:line="240" w:lineRule="auto"/>
              <w:ind w:left="120"/>
              <w:rPr>
                <w:rFonts w:eastAsia="Times New Roman"/>
                <w:color w:val="000000"/>
                <w:sz w:val="22"/>
              </w:rPr>
            </w:pPr>
            <w:r w:rsidRPr="00565F3A">
              <w:rPr>
                <w:rFonts w:eastAsia="Times New Roman"/>
                <w:color w:val="000000"/>
                <w:sz w:val="22"/>
              </w:rPr>
              <w:t xml:space="preserve">обрађене песме са  нотног текста које  садрже  </w:t>
            </w:r>
          </w:p>
          <w:p w:rsidR="00A2756A" w:rsidRPr="006B2018" w:rsidRDefault="00A2756A" w:rsidP="0050482A">
            <w:pPr>
              <w:spacing w:before="3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5F3A">
              <w:rPr>
                <w:rFonts w:eastAsia="Times New Roman"/>
                <w:color w:val="000000"/>
                <w:sz w:val="22"/>
              </w:rPr>
              <w:t>компликованије  елементе</w:t>
            </w:r>
            <w:proofErr w:type="gramEnd"/>
            <w:r w:rsidRPr="00565F3A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Ученик пева и  </w:t>
            </w:r>
          </w:p>
          <w:p w:rsidR="00A2756A" w:rsidRPr="006B2018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свира песме  </w:t>
            </w:r>
          </w:p>
          <w:p w:rsidR="00A2756A" w:rsidRPr="006B2018" w:rsidRDefault="00A2756A" w:rsidP="0050482A">
            <w:pPr>
              <w:spacing w:after="0" w:line="240" w:lineRule="auto"/>
              <w:ind w:left="117" w:right="163" w:firstLine="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научене по слуху, уме да изведе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15" w:right="244" w:hanging="3"/>
              <w:jc w:val="both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ритам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песама на  неутрални слог.  Учeствуje у  </w:t>
            </w:r>
          </w:p>
          <w:p w:rsidR="00A2756A" w:rsidRPr="006B2018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шкoлским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прирeдбама и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197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мaнифeстaциjaм</w:t>
            </w: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а као техничка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20" w:right="8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подршка, користи  могућности ИКТ а у извођењу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музике  </w:t>
            </w:r>
          </w:p>
          <w:p w:rsidR="00A2756A" w:rsidRPr="006B2018" w:rsidRDefault="00A2756A" w:rsidP="0050482A">
            <w:pPr>
              <w:spacing w:after="0" w:line="240" w:lineRule="auto"/>
              <w:ind w:left="12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(коришћење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172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матрица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, караоке  програма, аудио  снимака...). Кроз  </w:t>
            </w:r>
          </w:p>
          <w:p w:rsidR="00A2756A" w:rsidRDefault="00A2756A" w:rsidP="0050482A">
            <w:pPr>
              <w:spacing w:before="8" w:after="0" w:line="240" w:lineRule="auto"/>
              <w:ind w:left="120" w:right="106" w:hanging="3"/>
              <w:rPr>
                <w:rFonts w:eastAsia="Times New Roman"/>
                <w:color w:val="000000"/>
                <w:sz w:val="22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изражајно певање  слободно </w:t>
            </w:r>
          </w:p>
          <w:p w:rsidR="00A2756A" w:rsidRPr="00565F3A" w:rsidRDefault="00A2756A" w:rsidP="0050482A">
            <w:pPr>
              <w:spacing w:before="8" w:after="0" w:line="240" w:lineRule="auto"/>
              <w:ind w:left="120" w:right="106" w:hanging="3"/>
              <w:rPr>
                <w:rFonts w:eastAsia="Times New Roman"/>
                <w:color w:val="000000"/>
                <w:sz w:val="22"/>
              </w:rPr>
            </w:pPr>
            <w:r w:rsidRPr="00565F3A">
              <w:rPr>
                <w:rFonts w:eastAsia="Times New Roman"/>
                <w:color w:val="000000"/>
                <w:sz w:val="22"/>
              </w:rPr>
              <w:t xml:space="preserve">искаазује  </w:t>
            </w:r>
          </w:p>
          <w:p w:rsidR="00A2756A" w:rsidRPr="00565F3A" w:rsidRDefault="00A2756A" w:rsidP="0050482A">
            <w:pPr>
              <w:spacing w:before="8" w:after="0" w:line="240" w:lineRule="auto"/>
              <w:ind w:left="120" w:right="106" w:hanging="3"/>
              <w:rPr>
                <w:rFonts w:eastAsia="Times New Roman"/>
                <w:color w:val="000000"/>
                <w:sz w:val="22"/>
              </w:rPr>
            </w:pPr>
            <w:r w:rsidRPr="00565F3A">
              <w:rPr>
                <w:rFonts w:eastAsia="Times New Roman"/>
                <w:color w:val="000000"/>
                <w:sz w:val="22"/>
              </w:rPr>
              <w:t xml:space="preserve">осећања,  </w:t>
            </w:r>
          </w:p>
          <w:p w:rsidR="00A2756A" w:rsidRPr="00565F3A" w:rsidRDefault="00A2756A" w:rsidP="0050482A">
            <w:pPr>
              <w:spacing w:before="8" w:after="0" w:line="240" w:lineRule="auto"/>
              <w:ind w:left="120" w:right="106" w:hanging="3"/>
              <w:rPr>
                <w:rFonts w:eastAsia="Times New Roman"/>
                <w:color w:val="000000"/>
                <w:sz w:val="22"/>
              </w:rPr>
            </w:pPr>
            <w:r w:rsidRPr="00565F3A">
              <w:rPr>
                <w:rFonts w:eastAsia="Times New Roman"/>
                <w:color w:val="000000"/>
                <w:sz w:val="22"/>
              </w:rPr>
              <w:t xml:space="preserve">примењује  </w:t>
            </w:r>
          </w:p>
          <w:p w:rsidR="00A2756A" w:rsidRPr="00565F3A" w:rsidRDefault="00A2756A" w:rsidP="0050482A">
            <w:pPr>
              <w:spacing w:before="8" w:after="0" w:line="240" w:lineRule="auto"/>
              <w:ind w:left="120" w:right="106" w:hanging="3"/>
              <w:rPr>
                <w:rFonts w:eastAsia="Times New Roman"/>
                <w:color w:val="000000"/>
                <w:sz w:val="22"/>
              </w:rPr>
            </w:pPr>
            <w:r w:rsidRPr="00565F3A">
              <w:rPr>
                <w:rFonts w:eastAsia="Times New Roman"/>
                <w:color w:val="000000"/>
                <w:sz w:val="22"/>
              </w:rPr>
              <w:t xml:space="preserve">принцип сарадње  у заједничком  </w:t>
            </w:r>
          </w:p>
          <w:p w:rsidR="00A2756A" w:rsidRPr="006B2018" w:rsidRDefault="00A2756A" w:rsidP="0050482A">
            <w:pPr>
              <w:spacing w:before="8" w:after="0" w:line="240" w:lineRule="auto"/>
              <w:ind w:left="120" w:right="106" w:hanging="3"/>
              <w:rPr>
                <w:rFonts w:eastAsia="Times New Roman"/>
                <w:szCs w:val="24"/>
              </w:rPr>
            </w:pPr>
            <w:proofErr w:type="gramStart"/>
            <w:r w:rsidRPr="00565F3A">
              <w:rPr>
                <w:rFonts w:eastAsia="Times New Roman"/>
                <w:color w:val="000000"/>
                <w:sz w:val="22"/>
              </w:rPr>
              <w:t>музицирању</w:t>
            </w:r>
            <w:proofErr w:type="gramEnd"/>
            <w:r w:rsidRPr="00565F3A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 w:right="193" w:hanging="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Ученик пева по  слуху, без  </w:t>
            </w:r>
          </w:p>
          <w:p w:rsidR="00A2756A" w:rsidRPr="006B2018" w:rsidRDefault="00A2756A" w:rsidP="0050482A">
            <w:pPr>
              <w:spacing w:before="9" w:after="0" w:line="240" w:lineRule="auto"/>
              <w:ind w:left="117" w:right="140" w:firstLine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довођења у везу  текста и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мелодијске  </w:t>
            </w:r>
          </w:p>
          <w:p w:rsidR="00A2756A" w:rsidRPr="006B2018" w:rsidRDefault="00A2756A" w:rsidP="0050482A">
            <w:pPr>
              <w:spacing w:after="0" w:line="240" w:lineRule="auto"/>
              <w:ind w:left="98" w:right="229" w:firstLine="18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линије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 Изводи  једноставну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ритмичку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пратњу на  </w:t>
            </w:r>
          </w:p>
          <w:p w:rsidR="00A2756A" w:rsidRPr="006B2018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ритмичким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инструментима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</w:tr>
    </w:tbl>
    <w:p w:rsidR="00A2756A" w:rsidRPr="006B2018" w:rsidRDefault="00A2756A" w:rsidP="00A2756A">
      <w:pPr>
        <w:spacing w:after="240" w:line="240" w:lineRule="auto"/>
        <w:rPr>
          <w:rFonts w:eastAsia="Times New Roman"/>
          <w:szCs w:val="24"/>
        </w:rPr>
      </w:pPr>
    </w:p>
    <w:p w:rsidR="00A2756A" w:rsidRPr="006B2018" w:rsidRDefault="00A2756A" w:rsidP="00A2756A">
      <w:pPr>
        <w:spacing w:after="0" w:line="240" w:lineRule="auto"/>
        <w:jc w:val="center"/>
        <w:rPr>
          <w:rFonts w:eastAsia="Times New Roman"/>
          <w:szCs w:val="24"/>
        </w:rPr>
      </w:pPr>
      <w:r w:rsidRPr="006B2018">
        <w:rPr>
          <w:rFonts w:ascii="Calibri" w:eastAsia="Times New Roman" w:hAnsi="Calibri"/>
          <w:color w:val="FFFFFF"/>
          <w:sz w:val="22"/>
        </w:rPr>
        <w:t>– КРИТЕРИЈУМИ ОЦЕЊИВАЊА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4"/>
        <w:gridCol w:w="2230"/>
        <w:gridCol w:w="2117"/>
        <w:gridCol w:w="2053"/>
        <w:gridCol w:w="1616"/>
      </w:tblGrid>
      <w:tr w:rsidR="00A2756A" w:rsidRPr="006B2018" w:rsidTr="0050482A">
        <w:trPr>
          <w:trHeight w:val="405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Музичко  </w:t>
            </w:r>
          </w:p>
          <w:p w:rsidR="00A2756A" w:rsidRPr="006B2018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стваралаштво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пореди и  </w:t>
            </w:r>
          </w:p>
          <w:p w:rsidR="00A2756A" w:rsidRPr="006B2018" w:rsidRDefault="00A2756A" w:rsidP="0050482A">
            <w:pPr>
              <w:spacing w:after="0" w:line="240" w:lineRule="auto"/>
              <w:ind w:left="115" w:right="435" w:hanging="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реаранжира постојеће  музичке аранжмане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15" w:right="462" w:hanging="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различитих музичких  стилова иа епоха,  </w:t>
            </w:r>
          </w:p>
          <w:p w:rsidR="00A2756A" w:rsidRPr="006B2018" w:rsidRDefault="00A2756A" w:rsidP="0050482A">
            <w:pPr>
              <w:spacing w:before="10" w:after="0" w:line="240" w:lineRule="auto"/>
              <w:ind w:left="115" w:right="462" w:hanging="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реконструишући их у  савременој музици,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20" w:right="19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примењујући принцип  импровизације у домену  мелодије и ритма,  </w:t>
            </w:r>
          </w:p>
          <w:p w:rsidR="00A2756A" w:rsidRPr="006B2018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користећи понуђени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318" w:hanging="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музички материјал или  осмишљавајући  </w:t>
            </w:r>
          </w:p>
          <w:p w:rsidR="00A2756A" w:rsidRPr="006B2018" w:rsidRDefault="00A2756A" w:rsidP="0050482A">
            <w:pPr>
              <w:spacing w:before="6"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сопствени у задатим  </w:t>
            </w:r>
          </w:p>
          <w:p w:rsidR="00A2756A" w:rsidRPr="006B2018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оквирима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ствара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музичке  </w:t>
            </w:r>
          </w:p>
          <w:p w:rsidR="00A2756A" w:rsidRPr="006B2018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аранжмане  </w:t>
            </w:r>
          </w:p>
          <w:p w:rsidR="00A2756A" w:rsidRPr="006B2018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различитих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15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музичких стилова  иа епоха, </w:t>
            </w:r>
          </w:p>
          <w:p w:rsidR="00A2756A" w:rsidRPr="006B2018" w:rsidRDefault="00A2756A" w:rsidP="0050482A">
            <w:pPr>
              <w:spacing w:before="5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примењујући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принцип  </w:t>
            </w:r>
          </w:p>
          <w:p w:rsidR="00A2756A" w:rsidRPr="006B2018" w:rsidRDefault="00A2756A" w:rsidP="0050482A">
            <w:pPr>
              <w:spacing w:after="0" w:line="240" w:lineRule="auto"/>
              <w:ind w:left="115" w:right="92" w:firstLine="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импровизације у  домену мелодије и  ритма, користећи  понуђени музички  материјал или  </w:t>
            </w:r>
          </w:p>
          <w:p w:rsidR="00A2756A" w:rsidRPr="006B2018" w:rsidRDefault="00A2756A" w:rsidP="0050482A">
            <w:pPr>
              <w:spacing w:before="7" w:after="0" w:line="240" w:lineRule="auto"/>
              <w:ind w:left="123" w:right="36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осмишљавајући  сопствени у  </w:t>
            </w:r>
          </w:p>
          <w:p w:rsidR="00A2756A" w:rsidRPr="006B2018" w:rsidRDefault="00A2756A" w:rsidP="0050482A">
            <w:pPr>
              <w:spacing w:before="10" w:after="0" w:line="240" w:lineRule="auto"/>
              <w:jc w:val="center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задатим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 xml:space="preserve"> оквирима.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 ствара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музичке  </w:t>
            </w:r>
          </w:p>
          <w:p w:rsidR="00A2756A" w:rsidRPr="006B2018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аранжмане  </w:t>
            </w:r>
          </w:p>
          <w:p w:rsidR="00A2756A" w:rsidRPr="006B2018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различитих  </w:t>
            </w:r>
          </w:p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жанрова,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користећи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понуђени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музички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материјал или  </w:t>
            </w:r>
          </w:p>
          <w:p w:rsidR="00A2756A" w:rsidRPr="006B2018" w:rsidRDefault="00A2756A" w:rsidP="0050482A">
            <w:pPr>
              <w:spacing w:after="0" w:line="240" w:lineRule="auto"/>
              <w:ind w:left="123" w:right="29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осмишљавајући  сопствени у  </w:t>
            </w:r>
          </w:p>
          <w:p w:rsidR="00A2756A" w:rsidRPr="006B2018" w:rsidRDefault="00A2756A" w:rsidP="0050482A">
            <w:pPr>
              <w:spacing w:before="1"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задатим  </w:t>
            </w:r>
          </w:p>
          <w:p w:rsidR="00A2756A" w:rsidRPr="006B2018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оквирима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6B2018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модификује  </w:t>
            </w:r>
          </w:p>
          <w:p w:rsidR="00A2756A" w:rsidRPr="006B2018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ритам  </w:t>
            </w:r>
          </w:p>
          <w:p w:rsidR="00A2756A" w:rsidRPr="006B2018" w:rsidRDefault="00A2756A" w:rsidP="0050482A">
            <w:pPr>
              <w:spacing w:after="0" w:line="240" w:lineRule="auto"/>
              <w:ind w:left="120" w:right="197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композиције од  понуђеног  </w:t>
            </w:r>
          </w:p>
          <w:p w:rsidR="00A2756A" w:rsidRPr="006B2018" w:rsidRDefault="00A2756A" w:rsidP="0050482A">
            <w:pPr>
              <w:spacing w:before="10"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ритмичког  </w:t>
            </w:r>
          </w:p>
          <w:p w:rsidR="00A2756A" w:rsidRPr="006B2018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материјала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</w:tr>
    </w:tbl>
    <w:p w:rsidR="00A2756A" w:rsidRPr="006B2018" w:rsidRDefault="00A2756A" w:rsidP="00A2756A">
      <w:pPr>
        <w:spacing w:after="240" w:line="240" w:lineRule="auto"/>
        <w:rPr>
          <w:rFonts w:eastAsia="Times New Roman"/>
          <w:szCs w:val="24"/>
        </w:rPr>
      </w:pPr>
    </w:p>
    <w:p w:rsidR="00A2756A" w:rsidRPr="006B2018" w:rsidRDefault="00A2756A" w:rsidP="00A2756A">
      <w:pPr>
        <w:spacing w:after="0" w:line="240" w:lineRule="auto"/>
        <w:ind w:left="342" w:right="320" w:firstLine="3"/>
        <w:jc w:val="both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>Настава музичке културе подразумева учешће свих ученика, а не само оних који имају</w:t>
      </w:r>
      <w:proofErr w:type="gramStart"/>
      <w:r w:rsidRPr="006B2018">
        <w:rPr>
          <w:rFonts w:eastAsia="Times New Roman"/>
          <w:color w:val="000000"/>
          <w:szCs w:val="24"/>
        </w:rPr>
        <w:t>  музичке</w:t>
      </w:r>
      <w:proofErr w:type="gramEnd"/>
      <w:r w:rsidRPr="006B2018">
        <w:rPr>
          <w:rFonts w:eastAsia="Times New Roman"/>
          <w:color w:val="000000"/>
          <w:szCs w:val="24"/>
        </w:rPr>
        <w:t xml:space="preserve"> предиспозиције. Како је предмет музичка култура синтеза вештина и знања,</w:t>
      </w:r>
      <w:proofErr w:type="gramStart"/>
      <w:r w:rsidRPr="006B2018">
        <w:rPr>
          <w:rFonts w:eastAsia="Times New Roman"/>
          <w:color w:val="000000"/>
          <w:szCs w:val="24"/>
        </w:rPr>
        <w:t>  полазна</w:t>
      </w:r>
      <w:proofErr w:type="gramEnd"/>
      <w:r w:rsidRPr="006B2018">
        <w:rPr>
          <w:rFonts w:eastAsia="Times New Roman"/>
          <w:color w:val="000000"/>
          <w:szCs w:val="24"/>
        </w:rPr>
        <w:t xml:space="preserve"> тачка у процесу оцењивања треба да буду индивидуалне музичке способности и  ниво претходног знања сваког ученика. Битни фактори за праћење музичког развоја и</w:t>
      </w:r>
      <w:proofErr w:type="gramStart"/>
      <w:r w:rsidRPr="006B2018">
        <w:rPr>
          <w:rFonts w:eastAsia="Times New Roman"/>
          <w:color w:val="000000"/>
          <w:szCs w:val="24"/>
        </w:rPr>
        <w:t>  оцењивање</w:t>
      </w:r>
      <w:proofErr w:type="gramEnd"/>
      <w:r w:rsidRPr="006B2018">
        <w:rPr>
          <w:rFonts w:eastAsia="Times New Roman"/>
          <w:color w:val="000000"/>
          <w:szCs w:val="24"/>
        </w:rPr>
        <w:t xml:space="preserve"> сваког ученика су ниво његових постигнућа у односу на дефинисане исходе као  и рaд, степен ангажованости, кооперативност, интeрeсoвaњe, стaв, умeшнoст и крeaтивнoст.  Тако се у настави музичке културе за исте васпитно-образовне задатке могу добити различите оцене, као и за различите резултате исте оцене, због тога што се</w:t>
      </w:r>
      <w:proofErr w:type="gramStart"/>
      <w:r w:rsidRPr="006B2018">
        <w:rPr>
          <w:rFonts w:eastAsia="Times New Roman"/>
          <w:color w:val="000000"/>
          <w:szCs w:val="24"/>
        </w:rPr>
        <w:t>  конкретни</w:t>
      </w:r>
      <w:proofErr w:type="gramEnd"/>
      <w:r w:rsidRPr="006B2018">
        <w:rPr>
          <w:rFonts w:eastAsia="Times New Roman"/>
          <w:color w:val="000000"/>
          <w:szCs w:val="24"/>
        </w:rPr>
        <w:t xml:space="preserve"> резултати упоређују са индивидуалним ученичким могућностима. Начин провере и оцена треба да подстичу ученика да напредује и активно учествује у свим</w:t>
      </w:r>
      <w:proofErr w:type="gramStart"/>
      <w:r w:rsidRPr="006B2018">
        <w:rPr>
          <w:rFonts w:eastAsia="Times New Roman"/>
          <w:color w:val="000000"/>
          <w:szCs w:val="24"/>
        </w:rPr>
        <w:t>  видовима</w:t>
      </w:r>
      <w:proofErr w:type="gramEnd"/>
      <w:r w:rsidRPr="006B2018">
        <w:rPr>
          <w:rFonts w:eastAsia="Times New Roman"/>
          <w:color w:val="000000"/>
          <w:szCs w:val="24"/>
        </w:rPr>
        <w:t xml:space="preserve"> музичких активности. Главни критеријум за процес праћења и процењивања је</w:t>
      </w:r>
      <w:proofErr w:type="gramStart"/>
      <w:r w:rsidRPr="006B2018">
        <w:rPr>
          <w:rFonts w:eastAsia="Times New Roman"/>
          <w:color w:val="000000"/>
          <w:szCs w:val="24"/>
        </w:rPr>
        <w:t>  начин</w:t>
      </w:r>
      <w:proofErr w:type="gramEnd"/>
      <w:r w:rsidRPr="006B2018">
        <w:rPr>
          <w:rFonts w:eastAsia="Times New Roman"/>
          <w:color w:val="000000"/>
          <w:szCs w:val="24"/>
        </w:rPr>
        <w:t xml:space="preserve"> ученичке партиципације у музичком догађају, односно да ли је у стању да прати  музичко дело при слушању и како односно, да ли и како изводи и ствара музику користећи  постојеће знање. У зависности од области и теме, постигнућа ученика се могу оценити</w:t>
      </w:r>
      <w:proofErr w:type="gramStart"/>
      <w:r w:rsidRPr="006B2018">
        <w:rPr>
          <w:rFonts w:eastAsia="Times New Roman"/>
          <w:color w:val="000000"/>
          <w:szCs w:val="24"/>
        </w:rPr>
        <w:t>  усменом</w:t>
      </w:r>
      <w:proofErr w:type="gramEnd"/>
      <w:r w:rsidRPr="006B2018">
        <w:rPr>
          <w:rFonts w:eastAsia="Times New Roman"/>
          <w:color w:val="000000"/>
          <w:szCs w:val="24"/>
        </w:rPr>
        <w:t xml:space="preserve"> провером, краћим писаним проверама (до 15 минута) и проценом практичног рада </w:t>
      </w:r>
    </w:p>
    <w:p w:rsidR="00A2756A" w:rsidRPr="006B2018" w:rsidRDefault="00A2756A" w:rsidP="00A2756A">
      <w:pPr>
        <w:spacing w:after="0" w:line="240" w:lineRule="auto"/>
        <w:jc w:val="center"/>
        <w:rPr>
          <w:rFonts w:eastAsia="Times New Roman"/>
          <w:szCs w:val="24"/>
        </w:rPr>
      </w:pPr>
      <w:proofErr w:type="gramStart"/>
      <w:r w:rsidRPr="006B2018">
        <w:rPr>
          <w:rFonts w:ascii="Calibri" w:eastAsia="Times New Roman" w:hAnsi="Calibri"/>
          <w:color w:val="FFFFFF"/>
          <w:sz w:val="22"/>
        </w:rPr>
        <w:t>МУЗИЧКА КУЛТУРА 5.</w:t>
      </w:r>
      <w:proofErr w:type="gramEnd"/>
      <w:r w:rsidRPr="006B2018">
        <w:rPr>
          <w:rFonts w:ascii="Calibri" w:eastAsia="Times New Roman" w:hAnsi="Calibri"/>
          <w:color w:val="FFFFFF"/>
          <w:sz w:val="22"/>
        </w:rPr>
        <w:t xml:space="preserve"> РАЗРЕД – КРИТЕРИЈУМИ ОЦЕЊИВАЊА </w:t>
      </w:r>
    </w:p>
    <w:p w:rsidR="00A2756A" w:rsidRPr="006B2018" w:rsidRDefault="00A2756A" w:rsidP="00A2756A">
      <w:pPr>
        <w:spacing w:before="366" w:after="0" w:line="240" w:lineRule="auto"/>
        <w:ind w:left="346" w:right="326"/>
        <w:rPr>
          <w:rFonts w:eastAsia="Times New Roman"/>
          <w:szCs w:val="24"/>
        </w:rPr>
      </w:pPr>
      <w:proofErr w:type="gramStart"/>
      <w:r w:rsidRPr="006B2018">
        <w:rPr>
          <w:rFonts w:eastAsia="Times New Roman"/>
          <w:color w:val="000000"/>
          <w:szCs w:val="24"/>
        </w:rPr>
        <w:lastRenderedPageBreak/>
        <w:t>и</w:t>
      </w:r>
      <w:proofErr w:type="gramEnd"/>
      <w:r w:rsidRPr="006B2018">
        <w:rPr>
          <w:rFonts w:eastAsia="Times New Roman"/>
          <w:color w:val="000000"/>
          <w:szCs w:val="24"/>
        </w:rPr>
        <w:t xml:space="preserve"> уметничког и стваралачког ангажовања. Поред ових традиционалних начина оцењивања,</w:t>
      </w:r>
      <w:proofErr w:type="gramStart"/>
      <w:r w:rsidRPr="006B2018">
        <w:rPr>
          <w:rFonts w:eastAsia="Times New Roman"/>
          <w:color w:val="000000"/>
          <w:szCs w:val="24"/>
        </w:rPr>
        <w:t>  користе</w:t>
      </w:r>
      <w:proofErr w:type="gramEnd"/>
      <w:r w:rsidRPr="006B2018">
        <w:rPr>
          <w:rFonts w:eastAsia="Times New Roman"/>
          <w:color w:val="000000"/>
          <w:szCs w:val="24"/>
        </w:rPr>
        <w:t xml:space="preserve"> се и друге начини оцењивања као што су: </w:t>
      </w:r>
    </w:p>
    <w:p w:rsidR="00A2756A" w:rsidRPr="006B2018" w:rsidRDefault="00A2756A" w:rsidP="00A2756A">
      <w:pPr>
        <w:spacing w:before="508" w:after="0" w:line="240" w:lineRule="auto"/>
        <w:ind w:left="367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1. </w:t>
      </w:r>
      <w:proofErr w:type="gramStart"/>
      <w:r w:rsidRPr="006B2018">
        <w:rPr>
          <w:rFonts w:eastAsia="Times New Roman"/>
          <w:color w:val="000000"/>
          <w:szCs w:val="24"/>
        </w:rPr>
        <w:t>допринос</w:t>
      </w:r>
      <w:proofErr w:type="gramEnd"/>
      <w:r w:rsidRPr="006B2018">
        <w:rPr>
          <w:rFonts w:eastAsia="Times New Roman"/>
          <w:color w:val="000000"/>
          <w:szCs w:val="24"/>
        </w:rPr>
        <w:t xml:space="preserve"> ученика за време групног рада, </w:t>
      </w:r>
    </w:p>
    <w:p w:rsidR="00A2756A" w:rsidRPr="006B2018" w:rsidRDefault="00A2756A" w:rsidP="00A2756A">
      <w:pPr>
        <w:spacing w:before="238" w:after="0" w:line="240" w:lineRule="auto"/>
        <w:ind w:left="348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2. </w:t>
      </w:r>
      <w:proofErr w:type="gramStart"/>
      <w:r w:rsidRPr="006B2018">
        <w:rPr>
          <w:rFonts w:eastAsia="Times New Roman"/>
          <w:color w:val="000000"/>
          <w:szCs w:val="24"/>
        </w:rPr>
        <w:t>израда</w:t>
      </w:r>
      <w:proofErr w:type="gramEnd"/>
      <w:r w:rsidRPr="006B2018">
        <w:rPr>
          <w:rFonts w:eastAsia="Times New Roman"/>
          <w:color w:val="000000"/>
          <w:szCs w:val="24"/>
        </w:rPr>
        <w:t xml:space="preserve"> креативних задатака на одређену тему, </w:t>
      </w:r>
    </w:p>
    <w:p w:rsidR="00A2756A" w:rsidRPr="006B2018" w:rsidRDefault="00A2756A" w:rsidP="00A2756A">
      <w:pPr>
        <w:spacing w:before="234" w:after="0" w:line="480" w:lineRule="auto"/>
        <w:ind w:left="344" w:right="498" w:firstLine="7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3. </w:t>
      </w:r>
      <w:proofErr w:type="gramStart"/>
      <w:r w:rsidRPr="006B2018">
        <w:rPr>
          <w:rFonts w:eastAsia="Times New Roman"/>
          <w:color w:val="000000"/>
          <w:szCs w:val="24"/>
        </w:rPr>
        <w:t>рад</w:t>
      </w:r>
      <w:proofErr w:type="gramEnd"/>
      <w:r w:rsidRPr="006B2018">
        <w:rPr>
          <w:rFonts w:eastAsia="Times New Roman"/>
          <w:color w:val="000000"/>
          <w:szCs w:val="24"/>
        </w:rPr>
        <w:t xml:space="preserve"> на пројекту (ученик даје решење за неки проблем и одговара на конкретне потребе) 4. </w:t>
      </w:r>
      <w:proofErr w:type="gramStart"/>
      <w:r w:rsidRPr="006B2018">
        <w:rPr>
          <w:rFonts w:eastAsia="Times New Roman"/>
          <w:color w:val="000000"/>
          <w:szCs w:val="24"/>
        </w:rPr>
        <w:t>специфичне</w:t>
      </w:r>
      <w:proofErr w:type="gramEnd"/>
      <w:r w:rsidRPr="006B2018">
        <w:rPr>
          <w:rFonts w:eastAsia="Times New Roman"/>
          <w:color w:val="000000"/>
          <w:szCs w:val="24"/>
        </w:rPr>
        <w:t xml:space="preserve"> вештине. </w:t>
      </w:r>
    </w:p>
    <w:p w:rsidR="00A2756A" w:rsidRPr="006B2018" w:rsidRDefault="00A2756A" w:rsidP="00A2756A">
      <w:pPr>
        <w:spacing w:before="46" w:after="0" w:line="240" w:lineRule="auto"/>
        <w:ind w:left="342" w:right="324" w:firstLine="2"/>
        <w:jc w:val="both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>У процесу вредновања резултата учења наставник треба да буде фокусиран на ученичку</w:t>
      </w:r>
      <w:proofErr w:type="gramStart"/>
      <w:r w:rsidRPr="006B2018">
        <w:rPr>
          <w:rFonts w:eastAsia="Times New Roman"/>
          <w:color w:val="000000"/>
          <w:szCs w:val="24"/>
        </w:rPr>
        <w:t>  мотивацију</w:t>
      </w:r>
      <w:proofErr w:type="gramEnd"/>
      <w:r w:rsidRPr="006B2018">
        <w:rPr>
          <w:rFonts w:eastAsia="Times New Roman"/>
          <w:color w:val="000000"/>
          <w:szCs w:val="24"/>
        </w:rPr>
        <w:t xml:space="preserve"> и ставове у односу на извођење и стваралаштво, способност концентрације,  квалитета перцепције и начин размишљања приликом слушања, као и примену тероетског  знања у музицирању. Наставник треба да мотивише ученика на даљи развој, тако да ученик</w:t>
      </w:r>
      <w:proofErr w:type="gramStart"/>
      <w:r w:rsidRPr="006B2018">
        <w:rPr>
          <w:rFonts w:eastAsia="Times New Roman"/>
          <w:color w:val="000000"/>
          <w:szCs w:val="24"/>
        </w:rPr>
        <w:t>  осети</w:t>
      </w:r>
      <w:proofErr w:type="gramEnd"/>
      <w:r w:rsidRPr="006B2018">
        <w:rPr>
          <w:rFonts w:eastAsia="Times New Roman"/>
          <w:color w:val="000000"/>
          <w:szCs w:val="24"/>
        </w:rPr>
        <w:t xml:space="preserve"> да је кроз процес вредновања виђен и подржан, као и да има оријентацију где се  налази у процесу развоја у оквиру музике и музичког изражавања. Важно је укључити самог</w:t>
      </w:r>
      <w:proofErr w:type="gramStart"/>
      <w:r w:rsidRPr="006B2018">
        <w:rPr>
          <w:rFonts w:eastAsia="Times New Roman"/>
          <w:color w:val="000000"/>
          <w:szCs w:val="24"/>
        </w:rPr>
        <w:t>  ученика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овај процес у смислу дијалога и узајамног разумевања у вези са тим шта ученик  осећа као препреке (вољне и невољне) у свом развоју, као и на које начине се, из ученикове перспективе, оне могу пребродити.</w:t>
      </w:r>
    </w:p>
    <w:p w:rsidR="00A2756A" w:rsidRDefault="00A2756A" w:rsidP="00A2756A"/>
    <w:p w:rsidR="006B2018" w:rsidRDefault="006B2018" w:rsidP="006B2018">
      <w:pPr>
        <w:spacing w:after="0" w:line="240" w:lineRule="auto"/>
        <w:jc w:val="center"/>
        <w:rPr>
          <w:rFonts w:ascii="Calibri" w:eastAsia="Times New Roman" w:hAnsi="Calibri"/>
          <w:color w:val="FFFFFF"/>
          <w:sz w:val="22"/>
        </w:rPr>
      </w:pPr>
      <w:r w:rsidRPr="006B2018">
        <w:rPr>
          <w:rFonts w:ascii="Calibri" w:eastAsia="Times New Roman" w:hAnsi="Calibri"/>
          <w:color w:val="FFFFFF"/>
          <w:sz w:val="22"/>
        </w:rPr>
        <w:t>МИ ОЦЕЊИВАЊА</w:t>
      </w:r>
    </w:p>
    <w:p w:rsidR="006B2018" w:rsidRPr="006B2018" w:rsidRDefault="002A137E" w:rsidP="006B2018">
      <w:pPr>
        <w:spacing w:after="0" w:line="240" w:lineRule="auto"/>
        <w:jc w:val="center"/>
        <w:rPr>
          <w:rFonts w:ascii="Calibri" w:eastAsia="Times New Roman" w:hAnsi="Calibri"/>
          <w:sz w:val="22"/>
        </w:rPr>
      </w:pPr>
      <w:proofErr w:type="gramStart"/>
      <w:r>
        <w:rPr>
          <w:rFonts w:ascii="Calibri" w:eastAsia="Times New Roman" w:hAnsi="Calibri"/>
          <w:sz w:val="22"/>
        </w:rPr>
        <w:t>МУЗИЧКА КУЛТУРА 6</w:t>
      </w:r>
      <w:r w:rsidR="006B2018" w:rsidRPr="006B2018">
        <w:rPr>
          <w:rFonts w:ascii="Calibri" w:eastAsia="Times New Roman" w:hAnsi="Calibri"/>
          <w:sz w:val="22"/>
        </w:rPr>
        <w:t>.</w:t>
      </w:r>
      <w:proofErr w:type="gramEnd"/>
      <w:r w:rsidR="006B2018" w:rsidRPr="006B2018">
        <w:rPr>
          <w:rFonts w:ascii="Calibri" w:eastAsia="Times New Roman" w:hAnsi="Calibri"/>
          <w:sz w:val="22"/>
        </w:rPr>
        <w:t xml:space="preserve"> РАЗРЕД – КРИТЕРИЈУМИ ОЦЕЊИВАЊА</w:t>
      </w:r>
    </w:p>
    <w:p w:rsidR="006B2018" w:rsidRPr="006B2018" w:rsidRDefault="006B2018" w:rsidP="006B2018">
      <w:pPr>
        <w:spacing w:after="0" w:line="240" w:lineRule="auto"/>
        <w:jc w:val="center"/>
        <w:rPr>
          <w:rFonts w:eastAsia="Times New Roman"/>
          <w:szCs w:val="24"/>
        </w:rPr>
      </w:pPr>
      <w:bookmarkStart w:id="0" w:name="_GoBack"/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36"/>
        <w:gridCol w:w="2176"/>
        <w:gridCol w:w="2901"/>
        <w:gridCol w:w="1618"/>
        <w:gridCol w:w="1629"/>
      </w:tblGrid>
      <w:tr w:rsidR="006B2018" w:rsidRPr="006B2018" w:rsidTr="006B2018">
        <w:trPr>
          <w:trHeight w:val="5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Наставна  </w:t>
            </w:r>
          </w:p>
          <w:p w:rsidR="006B2018" w:rsidRPr="006B2018" w:rsidRDefault="006B2018" w:rsidP="006B2018">
            <w:pPr>
              <w:spacing w:after="0" w:line="240" w:lineRule="auto"/>
              <w:ind w:left="11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тема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2</w:t>
            </w:r>
          </w:p>
        </w:tc>
      </w:tr>
      <w:tr w:rsidR="006B2018" w:rsidRPr="006B2018" w:rsidTr="001704C1">
        <w:trPr>
          <w:trHeight w:val="27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Човек и  </w:t>
            </w:r>
          </w:p>
          <w:p w:rsidR="006B2018" w:rsidRPr="006B2018" w:rsidRDefault="006B2018" w:rsidP="006B2018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музика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Ученикје у стањуда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искажесвојемишљење о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значају и улозимузике у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животучовека,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реконструише у сарадњи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садругиманачин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комуникацијекроз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музику</w:t>
            </w:r>
            <w:proofErr w:type="gramEnd"/>
            <w:r w:rsidRPr="002A137E">
              <w:rPr>
                <w:rFonts w:eastAsia="Times New Roman"/>
                <w:szCs w:val="24"/>
              </w:rPr>
              <w:t>. Познаје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детаљније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карактеристикем</w:t>
            </w:r>
            <w:r w:rsidRPr="002A137E">
              <w:rPr>
                <w:rFonts w:eastAsia="Times New Roman"/>
                <w:szCs w:val="24"/>
              </w:rPr>
              <w:lastRenderedPageBreak/>
              <w:t>узике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Средњегвека и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Ренесансе. Ученикумеда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идентификује и повеже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утицајобрађенихепохаса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музикомсавременoгдoба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(музичкиелементи,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наступ</w:t>
            </w:r>
            <w:proofErr w:type="gramEnd"/>
            <w:r w:rsidRPr="002A137E">
              <w:rPr>
                <w:rFonts w:eastAsia="Times New Roman"/>
                <w:szCs w:val="24"/>
              </w:rPr>
              <w:t xml:space="preserve"> и сл.) Пoзнаје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истoрију, инструменте и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другезначајнепoдатке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везанезамузикуСредњег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века и Ренесансе, теих</w:t>
            </w:r>
          </w:p>
          <w:p w:rsidR="002A137E" w:rsidRPr="002A137E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класификујепоквалитету</w:t>
            </w:r>
          </w:p>
          <w:p w:rsidR="006B2018" w:rsidRPr="006B2018" w:rsidRDefault="002A137E" w:rsidP="002A137E">
            <w:pPr>
              <w:spacing w:before="1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ипримени</w:t>
            </w:r>
            <w:proofErr w:type="gramEnd"/>
            <w:r w:rsidRPr="002A137E">
              <w:rPr>
                <w:rFonts w:eastAsia="Times New Roman"/>
                <w:szCs w:val="24"/>
              </w:rPr>
              <w:t xml:space="preserve"> у данашњици.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lastRenderedPageBreak/>
              <w:t>Ученикје у стању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даискажесвоје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мишљење о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значају и улози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музике у животу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човека,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реконструише у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сарадњиса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другиманачин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комуникацијекроз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музику</w:t>
            </w:r>
            <w:proofErr w:type="gramEnd"/>
            <w:r w:rsidRPr="002A137E">
              <w:rPr>
                <w:rFonts w:eastAsia="Times New Roman"/>
                <w:szCs w:val="24"/>
              </w:rPr>
              <w:t>. Познаје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детаљније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карактеристике</w:t>
            </w:r>
          </w:p>
          <w:p w:rsidR="002A137E" w:rsidRPr="002A137E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музикеСредњег</w:t>
            </w:r>
          </w:p>
          <w:p w:rsidR="006B2018" w:rsidRPr="006B2018" w:rsidRDefault="002A137E" w:rsidP="002A137E">
            <w:pPr>
              <w:spacing w:after="0" w:line="240" w:lineRule="auto"/>
              <w:ind w:left="118" w:right="48" w:firstLine="2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века и Ренесансе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Ученикзнада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објасникако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друштвениразвој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утиченаначине и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обликемузичког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изражавања,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искажесвоје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мишљење о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значају и улози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 xml:space="preserve">музике у </w:t>
            </w:r>
            <w:r w:rsidRPr="002A137E">
              <w:rPr>
                <w:rFonts w:eastAsia="Times New Roman"/>
                <w:szCs w:val="24"/>
              </w:rPr>
              <w:lastRenderedPageBreak/>
              <w:t>животу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човека, зна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основне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карактеристике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музикеСредњег</w:t>
            </w:r>
          </w:p>
          <w:p w:rsidR="006B2018" w:rsidRPr="006B2018" w:rsidRDefault="002A137E" w:rsidP="002A137E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века и Ренесансе.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lastRenderedPageBreak/>
              <w:t>Ученикзнада</w:t>
            </w:r>
          </w:p>
          <w:p w:rsidR="002A137E" w:rsidRPr="002A137E" w:rsidRDefault="002A137E" w:rsidP="002A137E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наведеначине и</w:t>
            </w:r>
          </w:p>
          <w:p w:rsidR="002A137E" w:rsidRPr="002A137E" w:rsidRDefault="002A137E" w:rsidP="002A137E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средства</w:t>
            </w:r>
          </w:p>
          <w:p w:rsidR="002A137E" w:rsidRPr="002A137E" w:rsidRDefault="002A137E" w:rsidP="002A137E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музичког</w:t>
            </w:r>
          </w:p>
          <w:p w:rsidR="002A137E" w:rsidRPr="002A137E" w:rsidRDefault="002A137E" w:rsidP="002A137E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изражавања у</w:t>
            </w:r>
          </w:p>
          <w:p w:rsidR="002A137E" w:rsidRPr="002A137E" w:rsidRDefault="002A137E" w:rsidP="002A137E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Средњемвеку и</w:t>
            </w:r>
          </w:p>
          <w:p w:rsidR="002A137E" w:rsidRPr="002A137E" w:rsidRDefault="002A137E" w:rsidP="002A137E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Ренесанси, зна</w:t>
            </w:r>
          </w:p>
          <w:p w:rsidR="002A137E" w:rsidRPr="002A137E" w:rsidRDefault="002A137E" w:rsidP="002A137E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трајање и време</w:t>
            </w:r>
          </w:p>
          <w:p w:rsidR="002A137E" w:rsidRPr="002A137E" w:rsidRDefault="002A137E" w:rsidP="002A137E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наведенихепоха</w:t>
            </w:r>
          </w:p>
          <w:p w:rsidR="002A137E" w:rsidRPr="002A137E" w:rsidRDefault="002A137E" w:rsidP="002A137E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и основне</w:t>
            </w:r>
          </w:p>
          <w:p w:rsidR="006B2018" w:rsidRPr="006B2018" w:rsidRDefault="002A137E" w:rsidP="002A137E">
            <w:pPr>
              <w:spacing w:after="0" w:line="240" w:lineRule="auto"/>
              <w:ind w:left="118" w:right="47" w:firstLine="2"/>
              <w:jc w:val="both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color w:val="000000"/>
                <w:sz w:val="22"/>
              </w:rPr>
              <w:t>карактеристи</w:t>
            </w:r>
            <w:r w:rsidRPr="002A137E">
              <w:rPr>
                <w:rFonts w:eastAsia="Times New Roman"/>
                <w:color w:val="000000"/>
                <w:sz w:val="22"/>
              </w:rPr>
              <w:lastRenderedPageBreak/>
              <w:t>ке</w:t>
            </w:r>
            <w:proofErr w:type="gramEnd"/>
            <w:r w:rsidRPr="002A137E">
              <w:rPr>
                <w:rFonts w:eastAsia="Times New Roman"/>
                <w:color w:val="000000"/>
                <w:sz w:val="22"/>
              </w:rPr>
              <w:t>.</w:t>
            </w:r>
          </w:p>
        </w:tc>
      </w:tr>
      <w:tr w:rsidR="006B2018" w:rsidRPr="006B2018" w:rsidTr="001704C1">
        <w:trPr>
          <w:trHeight w:val="14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Музички  </w:t>
            </w:r>
          </w:p>
          <w:p w:rsidR="006B2018" w:rsidRPr="006B2018" w:rsidRDefault="006B2018" w:rsidP="006B2018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инструменти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Учениканализира и</w:t>
            </w:r>
          </w:p>
          <w:p w:rsidR="002A137E" w:rsidRPr="002A137E" w:rsidRDefault="002A137E" w:rsidP="002A137E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критичкипросуђује</w:t>
            </w:r>
          </w:p>
          <w:p w:rsidR="002A137E" w:rsidRPr="002A137E" w:rsidRDefault="002A137E" w:rsidP="002A137E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извођачке и техничке</w:t>
            </w:r>
          </w:p>
          <w:p w:rsidR="002A137E" w:rsidRPr="002A137E" w:rsidRDefault="002A137E" w:rsidP="002A137E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могућности</w:t>
            </w:r>
          </w:p>
          <w:p w:rsidR="002A137E" w:rsidRPr="002A137E" w:rsidRDefault="002A137E" w:rsidP="002A137E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инструмената у музичком</w:t>
            </w:r>
          </w:p>
          <w:p w:rsidR="002A137E" w:rsidRPr="002A137E" w:rsidRDefault="002A137E" w:rsidP="002A137E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делу, колористику и боју</w:t>
            </w:r>
          </w:p>
          <w:p w:rsidR="002A137E" w:rsidRPr="002A137E" w:rsidRDefault="002A137E" w:rsidP="002A137E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тона, висину и</w:t>
            </w:r>
          </w:p>
          <w:p w:rsidR="002A137E" w:rsidRPr="002A137E" w:rsidRDefault="002A137E" w:rsidP="002A137E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покретљивост/</w:t>
            </w:r>
          </w:p>
          <w:p w:rsidR="002A137E" w:rsidRPr="002A137E" w:rsidRDefault="002A137E" w:rsidP="002A137E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виртуозност</w:t>
            </w:r>
            <w:proofErr w:type="gramEnd"/>
            <w:r w:rsidRPr="002A137E">
              <w:rPr>
                <w:rFonts w:eastAsia="Times New Roman"/>
                <w:szCs w:val="24"/>
              </w:rPr>
              <w:t>. Разматра</w:t>
            </w:r>
          </w:p>
          <w:p w:rsidR="002A137E" w:rsidRPr="002A137E" w:rsidRDefault="002A137E" w:rsidP="002A137E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феномензвукакао</w:t>
            </w:r>
          </w:p>
          <w:p w:rsidR="006B2018" w:rsidRPr="006B2018" w:rsidRDefault="002A137E" w:rsidP="002A137E">
            <w:pPr>
              <w:spacing w:before="10" w:after="0" w:line="240" w:lineRule="auto"/>
              <w:ind w:left="123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акустичнепојаве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Ученикпознаје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грађу, историјат у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улогу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инструменатаса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диркама</w:t>
            </w:r>
            <w:proofErr w:type="gramEnd"/>
            <w:r w:rsidRPr="002A137E">
              <w:rPr>
                <w:rFonts w:eastAsia="Times New Roman"/>
                <w:szCs w:val="24"/>
              </w:rPr>
              <w:t>. Познаје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грађу и улогу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народних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музичких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инструмената</w:t>
            </w:r>
            <w:proofErr w:type="gramEnd"/>
            <w:r w:rsidRPr="002A137E">
              <w:rPr>
                <w:rFonts w:eastAsia="Times New Roman"/>
                <w:szCs w:val="24"/>
              </w:rPr>
              <w:t>.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Повезујесредстава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изражајног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извођењаса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врстом, наменом и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карактером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композиције</w:t>
            </w:r>
            <w:proofErr w:type="gramEnd"/>
            <w:r w:rsidRPr="002A137E">
              <w:rPr>
                <w:rFonts w:eastAsia="Times New Roman"/>
                <w:szCs w:val="24"/>
              </w:rPr>
              <w:t>.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Тумачи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коришћење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инструмената,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инструменталних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lastRenderedPageBreak/>
              <w:t>група у музичком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делу у односуна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звучне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специфичности и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техничке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могућностиинструменталнихгрупа у музичкомделу у односуназвучне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специфичности и  техничке</w:t>
            </w:r>
          </w:p>
          <w:p w:rsidR="006B2018" w:rsidRPr="006B2018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могућности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lastRenderedPageBreak/>
              <w:t>Умедапрепозна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везуизмеђу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избораврсте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инструмента и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догађаја, однпсно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приликекадасе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музикаизводи,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знаосновне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карактеристике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инструменатаса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диркама</w:t>
            </w:r>
            <w:proofErr w:type="gramEnd"/>
            <w:r w:rsidRPr="002A137E">
              <w:rPr>
                <w:rFonts w:eastAsia="Times New Roman"/>
                <w:szCs w:val="24"/>
              </w:rPr>
              <w:t>.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Дефинишеп</w:t>
            </w:r>
            <w:r w:rsidRPr="002A137E">
              <w:rPr>
                <w:rFonts w:eastAsia="Times New Roman"/>
                <w:szCs w:val="24"/>
              </w:rPr>
              <w:lastRenderedPageBreak/>
              <w:t>оделу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инструмената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преманачину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добијањазвука и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идентификује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врсту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инструмента</w:t>
            </w:r>
          </w:p>
          <w:p w:rsidR="006B2018" w:rsidRPr="006B2018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премаизгледу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after="0" w:line="240" w:lineRule="auto"/>
              <w:ind w:left="117" w:right="201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lastRenderedPageBreak/>
              <w:t>Ученикумеда</w:t>
            </w:r>
          </w:p>
          <w:p w:rsidR="002A137E" w:rsidRPr="002A137E" w:rsidRDefault="002A137E" w:rsidP="002A137E">
            <w:pPr>
              <w:spacing w:after="0" w:line="240" w:lineRule="auto"/>
              <w:ind w:left="117" w:right="201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класификује</w:t>
            </w:r>
          </w:p>
          <w:p w:rsidR="002A137E" w:rsidRPr="002A137E" w:rsidRDefault="002A137E" w:rsidP="002A137E">
            <w:pPr>
              <w:spacing w:after="0" w:line="240" w:lineRule="auto"/>
              <w:ind w:left="117" w:right="201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инструментепо</w:t>
            </w:r>
          </w:p>
          <w:p w:rsidR="002A137E" w:rsidRPr="002A137E" w:rsidRDefault="002A137E" w:rsidP="002A137E">
            <w:pPr>
              <w:spacing w:after="0" w:line="240" w:lineRule="auto"/>
              <w:ind w:left="117" w:right="201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начинунастанка</w:t>
            </w:r>
          </w:p>
          <w:p w:rsidR="002A137E" w:rsidRPr="002A137E" w:rsidRDefault="002A137E" w:rsidP="002A137E">
            <w:pPr>
              <w:spacing w:after="0" w:line="240" w:lineRule="auto"/>
              <w:ind w:left="117" w:right="201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звука, опише</w:t>
            </w:r>
          </w:p>
          <w:p w:rsidR="002A137E" w:rsidRPr="002A137E" w:rsidRDefault="002A137E" w:rsidP="002A137E">
            <w:pPr>
              <w:spacing w:after="0" w:line="240" w:lineRule="auto"/>
              <w:ind w:left="117" w:right="201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основне</w:t>
            </w:r>
          </w:p>
          <w:p w:rsidR="002A137E" w:rsidRPr="002A137E" w:rsidRDefault="002A137E" w:rsidP="002A137E">
            <w:pPr>
              <w:spacing w:after="0" w:line="240" w:lineRule="auto"/>
              <w:ind w:left="117" w:right="201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карактеристике</w:t>
            </w:r>
          </w:p>
          <w:p w:rsidR="002A137E" w:rsidRPr="002A137E" w:rsidRDefault="002A137E" w:rsidP="002A137E">
            <w:pPr>
              <w:spacing w:after="0" w:line="240" w:lineRule="auto"/>
              <w:ind w:left="117" w:right="201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инструменатаса</w:t>
            </w:r>
          </w:p>
          <w:p w:rsidR="006B2018" w:rsidRPr="006B2018" w:rsidRDefault="002A137E" w:rsidP="002A137E">
            <w:pPr>
              <w:spacing w:after="0" w:line="240" w:lineRule="auto"/>
              <w:ind w:left="117" w:right="201" w:firstLine="4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диркама</w:t>
            </w:r>
            <w:proofErr w:type="gramEnd"/>
            <w:r w:rsidRPr="002A137E">
              <w:rPr>
                <w:rFonts w:eastAsia="Times New Roman"/>
                <w:szCs w:val="24"/>
              </w:rPr>
              <w:t>.</w:t>
            </w:r>
          </w:p>
        </w:tc>
      </w:tr>
    </w:tbl>
    <w:p w:rsidR="006B2018" w:rsidRPr="006B2018" w:rsidRDefault="006B2018" w:rsidP="006B2018">
      <w:pPr>
        <w:spacing w:after="0" w:line="240" w:lineRule="auto"/>
        <w:jc w:val="center"/>
        <w:rPr>
          <w:rFonts w:eastAsia="Times New Roman"/>
          <w:szCs w:val="24"/>
        </w:rPr>
      </w:pPr>
      <w:r w:rsidRPr="006B2018">
        <w:rPr>
          <w:rFonts w:ascii="Calibri" w:eastAsia="Times New Roman" w:hAnsi="Calibri"/>
          <w:color w:val="FFFFFF"/>
          <w:sz w:val="22"/>
        </w:rPr>
        <w:lastRenderedPageBreak/>
        <w:t>– КРИТЕРИЈУМИ ОЦЕЊИВАЊА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0"/>
        <w:gridCol w:w="4005"/>
        <w:gridCol w:w="2027"/>
        <w:gridCol w:w="1679"/>
        <w:gridCol w:w="1099"/>
      </w:tblGrid>
      <w:tr w:rsidR="006B2018" w:rsidRPr="006B2018" w:rsidTr="002A137E">
        <w:trPr>
          <w:trHeight w:val="24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Слушање  </w:t>
            </w:r>
          </w:p>
          <w:p w:rsidR="006B2018" w:rsidRPr="006B2018" w:rsidRDefault="006B2018" w:rsidP="006B2018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музике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Анализира, пореди и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правилнокористи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музичкутерминологију,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уочавамеђусобниутицај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другихуметности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(књижевност, балет,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ликовна и сценска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уметност) и музикекроз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различитестилове и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њиховуповезаност</w:t>
            </w:r>
            <w:proofErr w:type="gramEnd"/>
            <w:r w:rsidRPr="002A137E">
              <w:rPr>
                <w:rFonts w:eastAsia="Times New Roman"/>
                <w:szCs w:val="24"/>
              </w:rPr>
              <w:t>.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Учениккритички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просуђујелошутицај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прегласнемузикена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здравље, понашасе у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складусаправилима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музичкогбонтона,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користимогућнпсти</w:t>
            </w:r>
          </w:p>
          <w:p w:rsidR="002A137E" w:rsidRPr="002A137E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ИКТ-а заслушање</w:t>
            </w:r>
          </w:p>
          <w:p w:rsidR="006B2018" w:rsidRPr="006B2018" w:rsidRDefault="002A137E" w:rsidP="002A137E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музике</w:t>
            </w:r>
            <w:proofErr w:type="gramEnd"/>
            <w:r w:rsidRPr="002A137E">
              <w:rPr>
                <w:rFonts w:eastAsia="Times New Roman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Уочавамеђусобни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утицајдругих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уметности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(књижевност,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балет, ликовна и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сценскауметност)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 музикекроз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различитестилове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 њихову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повезаност</w:t>
            </w:r>
            <w:proofErr w:type="gramEnd"/>
            <w:r w:rsidRPr="002A137E">
              <w:rPr>
                <w:rFonts w:eastAsia="Times New Roman"/>
                <w:szCs w:val="24"/>
              </w:rPr>
              <w:t>.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Учениккритички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просуђујелош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утицајпрегласне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музикена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здравље, понаша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се у складуса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правилима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музичкогбонтона,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користи</w:t>
            </w:r>
          </w:p>
          <w:p w:rsidR="002A137E" w:rsidRPr="002A137E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могућности ИКТ-а</w:t>
            </w:r>
          </w:p>
          <w:p w:rsidR="006B2018" w:rsidRPr="006B2018" w:rsidRDefault="002A137E" w:rsidP="002A137E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заслушање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Уочава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међусобниутицај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другихуметности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(књижевност,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балет, ликовна и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сценскауметност)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имузике</w:t>
            </w:r>
            <w:proofErr w:type="gramEnd"/>
            <w:r w:rsidRPr="002A137E">
              <w:rPr>
                <w:rFonts w:eastAsia="Times New Roman"/>
                <w:szCs w:val="24"/>
              </w:rPr>
              <w:t>. Умеда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индeнтификуje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ефектекојима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различити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елементимузичке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изражајности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(мeлoдиjа, ритам,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тeмпо, динaмика)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утичунaтeло и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осећања,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препознаје</w:t>
            </w:r>
          </w:p>
          <w:p w:rsidR="002A137E" w:rsidRPr="002A137E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lastRenderedPageBreak/>
              <w:t>извођачкисастав</w:t>
            </w:r>
          </w:p>
          <w:p w:rsidR="006B2018" w:rsidRPr="006B2018" w:rsidRDefault="002A137E" w:rsidP="002A137E">
            <w:pPr>
              <w:spacing w:after="0" w:line="240" w:lineRule="auto"/>
              <w:ind w:left="117" w:right="48" w:firstLine="4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услушаномделу</w:t>
            </w:r>
            <w:proofErr w:type="gramEnd"/>
            <w:r w:rsidRPr="002A137E">
              <w:rPr>
                <w:rFonts w:eastAsia="Times New Roman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lastRenderedPageBreak/>
              <w:t>Учениксе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изражава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покретимаза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времеслушања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музике,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вербализујесвој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доживљај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музике</w:t>
            </w:r>
            <w:proofErr w:type="gramEnd"/>
            <w:r w:rsidRPr="002A137E">
              <w:rPr>
                <w:rFonts w:eastAsia="Times New Roman"/>
                <w:szCs w:val="24"/>
              </w:rPr>
              <w:t>.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Илуструјесвој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доживљај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слушаних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комп</w:t>
            </w:r>
            <w:r w:rsidRPr="002A137E">
              <w:rPr>
                <w:rFonts w:eastAsia="Times New Roman"/>
                <w:szCs w:val="24"/>
              </w:rPr>
              <w:lastRenderedPageBreak/>
              <w:t>озиција</w:t>
            </w:r>
            <w:proofErr w:type="gramEnd"/>
            <w:r w:rsidRPr="002A137E">
              <w:rPr>
                <w:rFonts w:eastAsia="Times New Roman"/>
                <w:szCs w:val="24"/>
              </w:rPr>
              <w:t>.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Знадаупореди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изворезвука,</w:t>
            </w:r>
          </w:p>
          <w:p w:rsidR="002A137E" w:rsidRPr="002A137E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r w:rsidRPr="002A137E">
              <w:rPr>
                <w:rFonts w:eastAsia="Times New Roman"/>
                <w:szCs w:val="24"/>
              </w:rPr>
              <w:t>као и утицајна</w:t>
            </w:r>
          </w:p>
          <w:p w:rsidR="006B2018" w:rsidRPr="006B2018" w:rsidRDefault="002A137E" w:rsidP="002A137E">
            <w:pPr>
              <w:spacing w:before="10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szCs w:val="24"/>
              </w:rPr>
              <w:t>људскотело</w:t>
            </w:r>
            <w:proofErr w:type="gramEnd"/>
            <w:r w:rsidRPr="002A137E">
              <w:rPr>
                <w:rFonts w:eastAsia="Times New Roman"/>
                <w:szCs w:val="24"/>
              </w:rPr>
              <w:t>.</w:t>
            </w:r>
          </w:p>
        </w:tc>
      </w:tr>
      <w:tr w:rsidR="006B2018" w:rsidRPr="006B2018" w:rsidTr="00A2756A">
        <w:trPr>
          <w:trHeight w:val="26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Извођење  </w:t>
            </w:r>
          </w:p>
          <w:p w:rsidR="006B2018" w:rsidRPr="006B2018" w:rsidRDefault="006B2018" w:rsidP="006B2018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музике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A137E" w:rsidRPr="002A137E" w:rsidRDefault="006B2018" w:rsidP="002A137E">
            <w:pPr>
              <w:spacing w:after="0" w:line="240" w:lineRule="auto"/>
              <w:ind w:left="115" w:right="46" w:firstLine="3"/>
              <w:jc w:val="both"/>
              <w:rPr>
                <w:rFonts w:eastAsia="Times New Roman"/>
                <w:color w:val="000000"/>
                <w:sz w:val="22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Ученикје у стањуда  искажесвојаосећања у  токуизвођењамузике (изражајнопевање и/или  свирање), примењује  принципсарадње и  међусобногподстицања у  заједничкоммузицирању,  солмизацијомизводи  ритамобрађенихпесама  санотногтекста. Ученик</w:t>
            </w: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  кoристиразличита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  средстваизражајнoг  певања и свирања у  зависностиодврсте,  намене и карактера  композиције, умеда  изведеритампесамана  неутралнислог. Ученик  учeствуje у шкoлским  прирeдбама и  мaнифeстaциjaма, као </w:t>
            </w:r>
            <w:r w:rsidR="002A137E" w:rsidRPr="002A137E">
              <w:rPr>
                <w:rFonts w:eastAsia="Times New Roman"/>
                <w:color w:val="000000"/>
                <w:sz w:val="22"/>
              </w:rPr>
              <w:t>активанучесник, користимогућности ИКТ-а у  извођењумузике  (коришћењематрица,  караокепрограма, аудиоснимака...) и изводипевањемсолмизацијомобрађенепесмесанотногтекстакојесадржекомпликованије</w:t>
            </w:r>
          </w:p>
          <w:p w:rsidR="006B2018" w:rsidRPr="006B2018" w:rsidRDefault="002A137E" w:rsidP="002A137E">
            <w:pPr>
              <w:spacing w:after="0" w:line="240" w:lineRule="auto"/>
              <w:ind w:left="115" w:right="46" w:firstLine="3"/>
              <w:jc w:val="both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color w:val="000000"/>
                <w:sz w:val="22"/>
              </w:rPr>
              <w:t>елементе</w:t>
            </w:r>
            <w:proofErr w:type="gramEnd"/>
            <w:r w:rsidRPr="002A137E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5" w:right="331" w:firstLine="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Учениккoристи  различита  </w:t>
            </w:r>
          </w:p>
          <w:p w:rsidR="006B2018" w:rsidRPr="006B2018" w:rsidRDefault="006B2018" w:rsidP="006B2018">
            <w:pPr>
              <w:spacing w:before="9"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средства  </w:t>
            </w:r>
          </w:p>
          <w:p w:rsidR="006B2018" w:rsidRPr="006B2018" w:rsidRDefault="006B2018" w:rsidP="006B2018">
            <w:pPr>
              <w:spacing w:after="0" w:line="240" w:lineRule="auto"/>
              <w:ind w:left="120" w:right="77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изражајнoгпевања  и свирања у  </w:t>
            </w:r>
          </w:p>
          <w:p w:rsidR="006B2018" w:rsidRPr="006B2018" w:rsidRDefault="006B2018" w:rsidP="006B2018">
            <w:pPr>
              <w:spacing w:before="1"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зависностиод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врсте, намене и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карактера  </w:t>
            </w:r>
          </w:p>
          <w:p w:rsidR="006B2018" w:rsidRPr="006B2018" w:rsidRDefault="006B2018" w:rsidP="006B2018">
            <w:pPr>
              <w:spacing w:after="0" w:line="240" w:lineRule="auto"/>
              <w:ind w:left="118" w:right="216" w:firstLine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композиције, уме  даизведеритам  песамана  </w:t>
            </w:r>
          </w:p>
          <w:p w:rsidR="006B2018" w:rsidRPr="006B2018" w:rsidRDefault="006B2018" w:rsidP="006B2018">
            <w:pPr>
              <w:spacing w:before="1" w:after="0" w:line="240" w:lineRule="auto"/>
              <w:ind w:left="118" w:right="355" w:firstLine="2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неутралнислог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  Учeствуje у  </w:t>
            </w:r>
          </w:p>
          <w:p w:rsidR="006B2018" w:rsidRPr="006B2018" w:rsidRDefault="006B2018" w:rsidP="006B2018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шкoлским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прирeдбама и  </w:t>
            </w:r>
          </w:p>
          <w:p w:rsidR="006B2018" w:rsidRPr="006B2018" w:rsidRDefault="006B2018" w:rsidP="006B2018">
            <w:pPr>
              <w:spacing w:after="0" w:line="240" w:lineRule="auto"/>
              <w:ind w:left="120" w:right="15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мaнифeстaциjaма,  каоактиван </w:t>
            </w:r>
          </w:p>
          <w:p w:rsidR="006B2018" w:rsidRPr="006B2018" w:rsidRDefault="006B2018" w:rsidP="006B2018">
            <w:pPr>
              <w:spacing w:before="6" w:after="0" w:line="240" w:lineRule="auto"/>
              <w:ind w:left="117" w:right="7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учесник, користи  могућности ИКТ-а  у извођењумузике  (коришћење  </w:t>
            </w:r>
          </w:p>
          <w:p w:rsidR="002A137E" w:rsidRDefault="006B2018" w:rsidP="006B2018">
            <w:pPr>
              <w:spacing w:before="3" w:after="0" w:line="240" w:lineRule="auto"/>
              <w:ind w:left="120"/>
              <w:rPr>
                <w:rFonts w:eastAsia="Times New Roman"/>
                <w:color w:val="000000"/>
                <w:sz w:val="22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матрица, караоке</w:t>
            </w:r>
          </w:p>
          <w:p w:rsidR="002A137E" w:rsidRPr="002A137E" w:rsidRDefault="006B2018" w:rsidP="002A137E">
            <w:pPr>
              <w:spacing w:before="3" w:after="0" w:line="240" w:lineRule="auto"/>
              <w:ind w:left="120"/>
              <w:rPr>
                <w:rFonts w:eastAsia="Times New Roman"/>
                <w:color w:val="000000"/>
                <w:sz w:val="22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 </w:t>
            </w:r>
            <w:r w:rsidR="002A137E" w:rsidRPr="002A137E">
              <w:rPr>
                <w:rFonts w:eastAsia="Times New Roman"/>
                <w:color w:val="000000"/>
                <w:sz w:val="22"/>
              </w:rPr>
              <w:t xml:space="preserve">програма, аудиоснимака...) и  </w:t>
            </w:r>
          </w:p>
          <w:p w:rsidR="002A137E" w:rsidRPr="002A137E" w:rsidRDefault="002A137E" w:rsidP="002A137E">
            <w:pPr>
              <w:spacing w:before="3" w:after="0" w:line="240" w:lineRule="auto"/>
              <w:ind w:left="120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изводипевањемсолмизацијом</w:t>
            </w:r>
          </w:p>
          <w:p w:rsidR="002A137E" w:rsidRPr="002A137E" w:rsidRDefault="002A137E" w:rsidP="002A137E">
            <w:pPr>
              <w:spacing w:before="3" w:after="0" w:line="240" w:lineRule="auto"/>
              <w:ind w:left="120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обрађенепесмесанотногтекстакоје</w:t>
            </w:r>
            <w:r w:rsidRPr="002A137E">
              <w:rPr>
                <w:rFonts w:eastAsia="Times New Roman"/>
                <w:color w:val="000000"/>
                <w:sz w:val="22"/>
              </w:rPr>
              <w:lastRenderedPageBreak/>
              <w:t>садрже</w:t>
            </w:r>
          </w:p>
          <w:p w:rsidR="006B2018" w:rsidRPr="006B2018" w:rsidRDefault="002A137E" w:rsidP="002A137E">
            <w:pPr>
              <w:spacing w:before="3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color w:val="000000"/>
                <w:sz w:val="22"/>
              </w:rPr>
              <w:t>компликованијеелементе</w:t>
            </w:r>
            <w:proofErr w:type="gramEnd"/>
            <w:r w:rsidRPr="002A137E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Ученикпева и  </w:t>
            </w:r>
          </w:p>
          <w:p w:rsidR="006B2018" w:rsidRPr="006B2018" w:rsidRDefault="006B2018" w:rsidP="006B2018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свирапесме  </w:t>
            </w:r>
          </w:p>
          <w:p w:rsidR="006B2018" w:rsidRPr="006B2018" w:rsidRDefault="006B2018" w:rsidP="006B2018">
            <w:pPr>
              <w:spacing w:after="0" w:line="240" w:lineRule="auto"/>
              <w:ind w:left="117" w:right="163" w:firstLine="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наученепослуху, умедаизведе  </w:t>
            </w:r>
          </w:p>
          <w:p w:rsidR="006B2018" w:rsidRPr="006B2018" w:rsidRDefault="006B2018" w:rsidP="006B2018">
            <w:pPr>
              <w:spacing w:before="6" w:after="0" w:line="240" w:lineRule="auto"/>
              <w:ind w:left="115" w:right="244" w:hanging="3"/>
              <w:jc w:val="both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ритампесамана</w:t>
            </w: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  неутралнислог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  Учeствуje у  </w:t>
            </w:r>
          </w:p>
          <w:p w:rsidR="006B2018" w:rsidRPr="006B2018" w:rsidRDefault="006B2018" w:rsidP="006B2018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шкoлским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прирeдбама и  </w:t>
            </w:r>
          </w:p>
          <w:p w:rsidR="006B2018" w:rsidRPr="006B2018" w:rsidRDefault="006B2018" w:rsidP="006B2018">
            <w:pPr>
              <w:spacing w:after="0" w:line="240" w:lineRule="auto"/>
              <w:ind w:left="120" w:right="197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мaнифeстaциjaмакаотехничка  </w:t>
            </w:r>
          </w:p>
          <w:p w:rsidR="006B2018" w:rsidRPr="006B2018" w:rsidRDefault="006B2018" w:rsidP="006B2018">
            <w:pPr>
              <w:spacing w:before="1" w:after="0" w:line="240" w:lineRule="auto"/>
              <w:ind w:left="120" w:right="8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подршка, користи  могућности ИКТ а у извођењу  </w:t>
            </w:r>
          </w:p>
          <w:p w:rsidR="006B2018" w:rsidRPr="006B2018" w:rsidRDefault="006B2018" w:rsidP="006B2018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музике  </w:t>
            </w:r>
          </w:p>
          <w:p w:rsidR="006B2018" w:rsidRPr="006B2018" w:rsidRDefault="006B2018" w:rsidP="006B2018">
            <w:pPr>
              <w:spacing w:after="0" w:line="240" w:lineRule="auto"/>
              <w:ind w:left="124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(коришћење  </w:t>
            </w:r>
          </w:p>
          <w:p w:rsidR="006B2018" w:rsidRPr="006B2018" w:rsidRDefault="006B2018" w:rsidP="006B2018">
            <w:pPr>
              <w:spacing w:after="0" w:line="240" w:lineRule="auto"/>
              <w:ind w:left="120" w:right="172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матрица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, караоке  програма, аудио  снимака...). Кроз  </w:t>
            </w:r>
          </w:p>
          <w:p w:rsidR="002A137E" w:rsidRPr="002A137E" w:rsidRDefault="006B2018" w:rsidP="002A137E">
            <w:pPr>
              <w:spacing w:before="8" w:after="0" w:line="240" w:lineRule="auto"/>
              <w:ind w:left="120" w:right="106" w:hanging="3"/>
              <w:rPr>
                <w:rFonts w:eastAsia="Times New Roman"/>
                <w:color w:val="000000"/>
                <w:sz w:val="22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изражајнопе</w:t>
            </w: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вање  слободно </w:t>
            </w:r>
            <w:r w:rsidR="002A137E" w:rsidRPr="002A137E">
              <w:rPr>
                <w:rFonts w:eastAsia="Times New Roman"/>
                <w:color w:val="000000"/>
                <w:sz w:val="22"/>
              </w:rPr>
              <w:t>искаазује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 w:right="106" w:hanging="3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 xml:space="preserve">осећања,  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 w:right="106" w:hanging="3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примењује</w:t>
            </w:r>
          </w:p>
          <w:p w:rsidR="002A137E" w:rsidRPr="002A137E" w:rsidRDefault="002A137E" w:rsidP="002A137E">
            <w:pPr>
              <w:spacing w:before="8" w:after="0" w:line="240" w:lineRule="auto"/>
              <w:ind w:left="120" w:right="106" w:hanging="3"/>
              <w:rPr>
                <w:rFonts w:eastAsia="Times New Roman"/>
                <w:color w:val="000000"/>
                <w:sz w:val="22"/>
              </w:rPr>
            </w:pPr>
            <w:r w:rsidRPr="002A137E">
              <w:rPr>
                <w:rFonts w:eastAsia="Times New Roman"/>
                <w:color w:val="000000"/>
                <w:sz w:val="22"/>
              </w:rPr>
              <w:t>принципсарадње  у заједничком</w:t>
            </w:r>
          </w:p>
          <w:p w:rsidR="006B2018" w:rsidRPr="006B2018" w:rsidRDefault="002A137E" w:rsidP="002A137E">
            <w:pPr>
              <w:spacing w:before="8" w:after="0" w:line="240" w:lineRule="auto"/>
              <w:ind w:left="120" w:right="106" w:hanging="3"/>
              <w:rPr>
                <w:rFonts w:eastAsia="Times New Roman"/>
                <w:szCs w:val="24"/>
              </w:rPr>
            </w:pPr>
            <w:proofErr w:type="gramStart"/>
            <w:r w:rsidRPr="002A137E">
              <w:rPr>
                <w:rFonts w:eastAsia="Times New Roman"/>
                <w:color w:val="000000"/>
                <w:sz w:val="22"/>
              </w:rPr>
              <w:t>музицирању</w:t>
            </w:r>
            <w:proofErr w:type="gramEnd"/>
            <w:r w:rsidRPr="002A137E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8" w:right="193" w:hanging="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lastRenderedPageBreak/>
              <w:t>Ученикпевапо  слуху, без  </w:t>
            </w:r>
          </w:p>
          <w:p w:rsidR="006B2018" w:rsidRPr="006B2018" w:rsidRDefault="006B2018" w:rsidP="006B2018">
            <w:pPr>
              <w:spacing w:before="9" w:after="0" w:line="240" w:lineRule="auto"/>
              <w:ind w:left="117" w:right="140" w:firstLine="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довођења у везу  текста и  </w:t>
            </w:r>
          </w:p>
          <w:p w:rsidR="006B2018" w:rsidRPr="006B2018" w:rsidRDefault="006B2018" w:rsidP="006B2018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мелодијске  </w:t>
            </w:r>
          </w:p>
          <w:p w:rsidR="006B2018" w:rsidRPr="006B2018" w:rsidRDefault="006B2018" w:rsidP="006B2018">
            <w:pPr>
              <w:spacing w:after="0" w:line="240" w:lineRule="auto"/>
              <w:ind w:left="98" w:right="229" w:firstLine="18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линије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 Изводи  једноставну  </w:t>
            </w:r>
          </w:p>
          <w:p w:rsidR="006B2018" w:rsidRPr="006B2018" w:rsidRDefault="006B2018" w:rsidP="006B2018">
            <w:pPr>
              <w:spacing w:before="6"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ритмичку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пратњуна  </w:t>
            </w:r>
          </w:p>
          <w:p w:rsidR="006B2018" w:rsidRPr="006B2018" w:rsidRDefault="006B2018" w:rsidP="006B2018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ритмичким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инструментима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</w:tr>
    </w:tbl>
    <w:p w:rsidR="006B2018" w:rsidRPr="006B2018" w:rsidRDefault="006B2018" w:rsidP="006B2018">
      <w:pPr>
        <w:spacing w:after="0" w:line="240" w:lineRule="auto"/>
        <w:jc w:val="center"/>
        <w:rPr>
          <w:rFonts w:eastAsia="Times New Roman"/>
          <w:szCs w:val="24"/>
        </w:rPr>
      </w:pPr>
      <w:r w:rsidRPr="006B2018">
        <w:rPr>
          <w:rFonts w:ascii="Calibri" w:eastAsia="Times New Roman" w:hAnsi="Calibri"/>
          <w:color w:val="FFFFFF"/>
          <w:sz w:val="22"/>
        </w:rPr>
        <w:lastRenderedPageBreak/>
        <w:t>– КРИТЕРИЈУМИ ОЦЕЊИВАЊА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3"/>
        <w:gridCol w:w="2477"/>
        <w:gridCol w:w="1974"/>
        <w:gridCol w:w="1914"/>
        <w:gridCol w:w="1752"/>
      </w:tblGrid>
      <w:tr w:rsidR="006B2018" w:rsidRPr="006B2018" w:rsidTr="006B2018">
        <w:trPr>
          <w:trHeight w:val="405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Музичко  </w:t>
            </w:r>
          </w:p>
          <w:p w:rsidR="006B2018" w:rsidRPr="006B2018" w:rsidRDefault="006B2018" w:rsidP="006B2018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b/>
                <w:bCs/>
                <w:color w:val="000000"/>
                <w:sz w:val="22"/>
              </w:rPr>
              <w:t>стваралаштво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Ученикпореди и  </w:t>
            </w:r>
          </w:p>
          <w:p w:rsidR="006B2018" w:rsidRPr="006B2018" w:rsidRDefault="006B2018" w:rsidP="006B2018">
            <w:pPr>
              <w:spacing w:after="0" w:line="240" w:lineRule="auto"/>
              <w:ind w:left="115" w:right="435" w:hanging="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реаранжирапостојеће  музичкеаранжмане  </w:t>
            </w:r>
          </w:p>
          <w:p w:rsidR="006B2018" w:rsidRPr="006B2018" w:rsidRDefault="006B2018" w:rsidP="006B2018">
            <w:pPr>
              <w:spacing w:before="6" w:after="0" w:line="240" w:lineRule="auto"/>
              <w:ind w:left="115" w:right="462" w:hanging="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различитихмузичких  стиловаиаепоха,  </w:t>
            </w:r>
          </w:p>
          <w:p w:rsidR="006B2018" w:rsidRPr="006B2018" w:rsidRDefault="006B2018" w:rsidP="006B2018">
            <w:pPr>
              <w:spacing w:before="10" w:after="0" w:line="240" w:lineRule="auto"/>
              <w:ind w:left="115" w:right="462" w:hanging="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реконструишућиих у  савременојмузици,  </w:t>
            </w:r>
          </w:p>
          <w:p w:rsidR="006B2018" w:rsidRPr="006B2018" w:rsidRDefault="006B2018" w:rsidP="006B2018">
            <w:pPr>
              <w:spacing w:before="6" w:after="0" w:line="240" w:lineRule="auto"/>
              <w:ind w:left="120" w:right="199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примењујућипринцип  импровизације у домену  мелодије и ритма,  </w:t>
            </w:r>
          </w:p>
          <w:p w:rsidR="006B2018" w:rsidRPr="006B2018" w:rsidRDefault="006B2018" w:rsidP="006B2018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користећипонуђени  </w:t>
            </w:r>
          </w:p>
          <w:p w:rsidR="006B2018" w:rsidRPr="006B2018" w:rsidRDefault="006B2018" w:rsidP="006B2018">
            <w:pPr>
              <w:spacing w:after="0" w:line="240" w:lineRule="auto"/>
              <w:ind w:left="120" w:right="318" w:hanging="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музичкиматеријалили  осмишљавајући  </w:t>
            </w:r>
          </w:p>
          <w:p w:rsidR="006B2018" w:rsidRPr="006B2018" w:rsidRDefault="006B2018" w:rsidP="006B2018">
            <w:pPr>
              <w:spacing w:before="6"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сопствени у задатим  </w:t>
            </w:r>
          </w:p>
          <w:p w:rsidR="006B2018" w:rsidRPr="006B2018" w:rsidRDefault="006B2018" w:rsidP="006B2018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оквирима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Ученикствара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музичке  </w:t>
            </w:r>
          </w:p>
          <w:p w:rsidR="006B2018" w:rsidRPr="006B2018" w:rsidRDefault="006B2018" w:rsidP="006B2018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аранжмане  </w:t>
            </w:r>
          </w:p>
          <w:p w:rsidR="006B2018" w:rsidRPr="006B2018" w:rsidRDefault="006B2018" w:rsidP="006B2018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различитих  </w:t>
            </w:r>
          </w:p>
          <w:p w:rsidR="006B2018" w:rsidRPr="006B2018" w:rsidRDefault="006B2018" w:rsidP="006B2018">
            <w:pPr>
              <w:spacing w:after="0" w:line="240" w:lineRule="auto"/>
              <w:ind w:left="120" w:right="15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музичкихстилова  иаепоха, </w:t>
            </w:r>
          </w:p>
          <w:p w:rsidR="006B2018" w:rsidRPr="006B2018" w:rsidRDefault="006B2018" w:rsidP="006B2018">
            <w:pPr>
              <w:spacing w:before="5"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примењујући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принцип  </w:t>
            </w:r>
          </w:p>
          <w:p w:rsidR="006B2018" w:rsidRPr="006B2018" w:rsidRDefault="006B2018" w:rsidP="006B2018">
            <w:pPr>
              <w:spacing w:after="0" w:line="240" w:lineRule="auto"/>
              <w:ind w:left="115" w:right="92" w:firstLine="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импровизације у  доменумелодије и  ритма, користећи  понуђенимузички  материјалили  </w:t>
            </w:r>
          </w:p>
          <w:p w:rsidR="006B2018" w:rsidRPr="006B2018" w:rsidRDefault="006B2018" w:rsidP="006B2018">
            <w:pPr>
              <w:spacing w:before="7" w:after="0" w:line="240" w:lineRule="auto"/>
              <w:ind w:left="123" w:right="36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осмишљавајући  сопствени у  </w:t>
            </w:r>
          </w:p>
          <w:p w:rsidR="006B2018" w:rsidRPr="006B2018" w:rsidRDefault="006B2018" w:rsidP="006B2018">
            <w:pPr>
              <w:spacing w:before="10" w:after="0" w:line="240" w:lineRule="auto"/>
              <w:jc w:val="center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задатимоквирима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Ученикствара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музичке  </w:t>
            </w:r>
          </w:p>
          <w:p w:rsidR="006B2018" w:rsidRPr="006B2018" w:rsidRDefault="006B2018" w:rsidP="006B2018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аранжмане  </w:t>
            </w:r>
          </w:p>
          <w:p w:rsidR="006B2018" w:rsidRPr="006B2018" w:rsidRDefault="006B2018" w:rsidP="006B2018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различитих  </w:t>
            </w:r>
          </w:p>
          <w:p w:rsidR="006B2018" w:rsidRPr="006B2018" w:rsidRDefault="006B2018" w:rsidP="006B2018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жанрова,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користећи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понуђени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музички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материјалили  </w:t>
            </w:r>
          </w:p>
          <w:p w:rsidR="006B2018" w:rsidRPr="006B2018" w:rsidRDefault="006B2018" w:rsidP="006B2018">
            <w:pPr>
              <w:spacing w:after="0" w:line="240" w:lineRule="auto"/>
              <w:ind w:left="123" w:right="292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осмишљавајући  сопствени у  </w:t>
            </w:r>
          </w:p>
          <w:p w:rsidR="006B2018" w:rsidRPr="006B2018" w:rsidRDefault="006B2018" w:rsidP="006B2018">
            <w:pPr>
              <w:spacing w:before="1"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задатим  </w:t>
            </w:r>
          </w:p>
          <w:p w:rsidR="006B2018" w:rsidRPr="006B2018" w:rsidRDefault="006B2018" w:rsidP="006B2018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оквирима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B2018" w:rsidRPr="006B2018" w:rsidRDefault="006B2018" w:rsidP="006B2018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Ученик  </w:t>
            </w:r>
          </w:p>
          <w:p w:rsidR="006B2018" w:rsidRPr="006B2018" w:rsidRDefault="002A137E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color w:val="000000"/>
                <w:sz w:val="22"/>
              </w:rPr>
              <w:t>модификује </w:t>
            </w:r>
          </w:p>
          <w:p w:rsidR="006B2018" w:rsidRPr="006B2018" w:rsidRDefault="006B2018" w:rsidP="006B2018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ритам  </w:t>
            </w:r>
          </w:p>
          <w:p w:rsidR="006B2018" w:rsidRPr="006B2018" w:rsidRDefault="006B2018" w:rsidP="006B2018">
            <w:pPr>
              <w:spacing w:after="0" w:line="240" w:lineRule="auto"/>
              <w:ind w:left="120" w:right="197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композицијеод  понуђеног  </w:t>
            </w:r>
          </w:p>
          <w:p w:rsidR="006B2018" w:rsidRPr="006B2018" w:rsidRDefault="006B2018" w:rsidP="006B2018">
            <w:pPr>
              <w:spacing w:before="10" w:after="0" w:line="240" w:lineRule="auto"/>
              <w:ind w:left="115"/>
              <w:rPr>
                <w:rFonts w:eastAsia="Times New Roman"/>
                <w:szCs w:val="24"/>
              </w:rPr>
            </w:pPr>
            <w:r w:rsidRPr="006B2018">
              <w:rPr>
                <w:rFonts w:eastAsia="Times New Roman"/>
                <w:color w:val="000000"/>
                <w:sz w:val="22"/>
              </w:rPr>
              <w:t>ритмичког  </w:t>
            </w:r>
          </w:p>
          <w:p w:rsidR="006B2018" w:rsidRPr="006B2018" w:rsidRDefault="006B2018" w:rsidP="006B2018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6B2018">
              <w:rPr>
                <w:rFonts w:eastAsia="Times New Roman"/>
                <w:color w:val="000000"/>
                <w:sz w:val="22"/>
              </w:rPr>
              <w:t>материјала</w:t>
            </w:r>
            <w:proofErr w:type="gramEnd"/>
            <w:r w:rsidRPr="006B2018">
              <w:rPr>
                <w:rFonts w:eastAsia="Times New Roman"/>
                <w:color w:val="000000"/>
                <w:sz w:val="22"/>
              </w:rPr>
              <w:t>.</w:t>
            </w:r>
          </w:p>
        </w:tc>
      </w:tr>
    </w:tbl>
    <w:p w:rsidR="006B2018" w:rsidRPr="006B2018" w:rsidRDefault="006B2018" w:rsidP="006B2018">
      <w:pPr>
        <w:spacing w:after="240" w:line="240" w:lineRule="auto"/>
        <w:rPr>
          <w:rFonts w:eastAsia="Times New Roman"/>
          <w:szCs w:val="24"/>
        </w:rPr>
      </w:pPr>
    </w:p>
    <w:p w:rsidR="006B2018" w:rsidRPr="006B2018" w:rsidRDefault="006B2018" w:rsidP="002A137E">
      <w:pPr>
        <w:spacing w:after="0" w:line="240" w:lineRule="auto"/>
        <w:ind w:left="342" w:right="320" w:firstLine="3"/>
        <w:jc w:val="both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>Наставамузичкекултуреподразумеваучешћесвихученика, а несамоонихкојиимају</w:t>
      </w:r>
      <w:proofErr w:type="gramStart"/>
      <w:r w:rsidRPr="006B2018">
        <w:rPr>
          <w:rFonts w:eastAsia="Times New Roman"/>
          <w:color w:val="000000"/>
          <w:szCs w:val="24"/>
        </w:rPr>
        <w:t>  музичкепредиспозиције</w:t>
      </w:r>
      <w:proofErr w:type="gramEnd"/>
      <w:r w:rsidRPr="006B2018">
        <w:rPr>
          <w:rFonts w:eastAsia="Times New Roman"/>
          <w:color w:val="000000"/>
          <w:szCs w:val="24"/>
        </w:rPr>
        <w:t>. Какојепредметмузичкакултурасинтезавештина и знања,</w:t>
      </w:r>
      <w:proofErr w:type="gramStart"/>
      <w:r w:rsidRPr="006B2018">
        <w:rPr>
          <w:rFonts w:eastAsia="Times New Roman"/>
          <w:color w:val="000000"/>
          <w:szCs w:val="24"/>
        </w:rPr>
        <w:t>  полазнатачка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процесуоцењивањатребадабудуиндивидуалнемузичкеспособности и  нивопретходногзнањасвакогученика. Битнифакторизапраћењемузичкогразвоја и</w:t>
      </w:r>
      <w:proofErr w:type="gramStart"/>
      <w:r w:rsidRPr="006B2018">
        <w:rPr>
          <w:rFonts w:eastAsia="Times New Roman"/>
          <w:color w:val="000000"/>
          <w:szCs w:val="24"/>
        </w:rPr>
        <w:t>  оцењивањесвакогученикасунивоњеговихпостигнућа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односунадефинисанеисходекао  и рaд, степенангажованости, кооперативност, интeрeсoвaњe, стaв, умeшнoст и крeaтивнoст.  Такосе у наставимузичкекултурезаистеваспитно-образовнезадаткемогудобитиразличитеоцене, као и заразличитерезултатеистеоцене, збогтогаштосе</w:t>
      </w:r>
      <w:proofErr w:type="gramStart"/>
      <w:r w:rsidRPr="006B2018">
        <w:rPr>
          <w:rFonts w:eastAsia="Times New Roman"/>
          <w:color w:val="000000"/>
          <w:szCs w:val="24"/>
        </w:rPr>
        <w:t>  конкретнирезултатиупоређујусаиндивидуалнимученичкиммогућностима</w:t>
      </w:r>
      <w:proofErr w:type="gramEnd"/>
      <w:r w:rsidRPr="006B2018">
        <w:rPr>
          <w:rFonts w:eastAsia="Times New Roman"/>
          <w:color w:val="000000"/>
          <w:szCs w:val="24"/>
        </w:rPr>
        <w:t xml:space="preserve">. Начинпровере и оценатребадаподстичуученикаданапредује и активноучествује у </w:t>
      </w:r>
      <w:r w:rsidRPr="006B2018">
        <w:rPr>
          <w:rFonts w:eastAsia="Times New Roman"/>
          <w:color w:val="000000"/>
          <w:szCs w:val="24"/>
        </w:rPr>
        <w:lastRenderedPageBreak/>
        <w:t>свим</w:t>
      </w:r>
      <w:proofErr w:type="gramStart"/>
      <w:r w:rsidRPr="006B2018">
        <w:rPr>
          <w:rFonts w:eastAsia="Times New Roman"/>
          <w:color w:val="000000"/>
          <w:szCs w:val="24"/>
        </w:rPr>
        <w:t>  видовимамузичкихактивности</w:t>
      </w:r>
      <w:proofErr w:type="gramEnd"/>
      <w:r w:rsidRPr="006B2018">
        <w:rPr>
          <w:rFonts w:eastAsia="Times New Roman"/>
          <w:color w:val="000000"/>
          <w:szCs w:val="24"/>
        </w:rPr>
        <w:t>. Главникритеријумзапроцеспраћења и процењивањаје</w:t>
      </w:r>
      <w:proofErr w:type="gramStart"/>
      <w:r w:rsidRPr="006B2018">
        <w:rPr>
          <w:rFonts w:eastAsia="Times New Roman"/>
          <w:color w:val="000000"/>
          <w:szCs w:val="24"/>
        </w:rPr>
        <w:t>  начинученичкепартиципације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музичкомдогађају, односнодалије у стањудапрати  музичкоделоприслушању и какоодносно, дали и какоизводи и стварамузикукористећи  постојећезнање. У зависностиодобласти и теме, постигнућаученикасемогуоценити</w:t>
      </w:r>
      <w:proofErr w:type="gramStart"/>
      <w:r w:rsidRPr="006B2018">
        <w:rPr>
          <w:rFonts w:eastAsia="Times New Roman"/>
          <w:color w:val="000000"/>
          <w:szCs w:val="24"/>
        </w:rPr>
        <w:t>  усменомпровером</w:t>
      </w:r>
      <w:proofErr w:type="gramEnd"/>
      <w:r w:rsidRPr="006B2018">
        <w:rPr>
          <w:rFonts w:eastAsia="Times New Roman"/>
          <w:color w:val="000000"/>
          <w:szCs w:val="24"/>
        </w:rPr>
        <w:t>, краћимписанимпроверама (до 15 минута) и проценомпрактичнограда </w:t>
      </w:r>
      <w:r w:rsidRPr="006B2018">
        <w:rPr>
          <w:rFonts w:ascii="Calibri" w:eastAsia="Times New Roman" w:hAnsi="Calibri"/>
          <w:color w:val="FFFFFF"/>
          <w:sz w:val="22"/>
        </w:rPr>
        <w:t>– КРИТЕРИЈУМИ ОЦЕЊИВАЊА </w:t>
      </w:r>
    </w:p>
    <w:p w:rsidR="006B2018" w:rsidRPr="006B2018" w:rsidRDefault="006B2018" w:rsidP="006B2018">
      <w:pPr>
        <w:spacing w:before="366" w:after="0" w:line="240" w:lineRule="auto"/>
        <w:ind w:left="346" w:right="326"/>
        <w:rPr>
          <w:rFonts w:eastAsia="Times New Roman"/>
          <w:szCs w:val="24"/>
        </w:rPr>
      </w:pPr>
      <w:proofErr w:type="gramStart"/>
      <w:r w:rsidRPr="006B2018">
        <w:rPr>
          <w:rFonts w:eastAsia="Times New Roman"/>
          <w:color w:val="000000"/>
          <w:szCs w:val="24"/>
        </w:rPr>
        <w:t>иуметничког</w:t>
      </w:r>
      <w:proofErr w:type="gramEnd"/>
      <w:r w:rsidRPr="006B2018">
        <w:rPr>
          <w:rFonts w:eastAsia="Times New Roman"/>
          <w:color w:val="000000"/>
          <w:szCs w:val="24"/>
        </w:rPr>
        <w:t xml:space="preserve"> и стваралачкогангажовања. Поредовихтрадиционалнихначинаоцењивања,</w:t>
      </w:r>
      <w:proofErr w:type="gramStart"/>
      <w:r w:rsidRPr="006B2018">
        <w:rPr>
          <w:rFonts w:eastAsia="Times New Roman"/>
          <w:color w:val="000000"/>
          <w:szCs w:val="24"/>
        </w:rPr>
        <w:t>  користесе</w:t>
      </w:r>
      <w:proofErr w:type="gramEnd"/>
      <w:r w:rsidRPr="006B2018">
        <w:rPr>
          <w:rFonts w:eastAsia="Times New Roman"/>
          <w:color w:val="000000"/>
          <w:szCs w:val="24"/>
        </w:rPr>
        <w:t xml:space="preserve"> и другеначиниоцењивањакаоштосу: </w:t>
      </w:r>
    </w:p>
    <w:p w:rsidR="006B2018" w:rsidRPr="006B2018" w:rsidRDefault="006B2018" w:rsidP="006B2018">
      <w:pPr>
        <w:spacing w:before="508" w:after="0" w:line="240" w:lineRule="auto"/>
        <w:ind w:left="367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1. </w:t>
      </w:r>
      <w:proofErr w:type="gramStart"/>
      <w:r w:rsidRPr="006B2018">
        <w:rPr>
          <w:rFonts w:eastAsia="Times New Roman"/>
          <w:color w:val="000000"/>
          <w:szCs w:val="24"/>
        </w:rPr>
        <w:t>доприносучениказавремегрупнограда</w:t>
      </w:r>
      <w:proofErr w:type="gramEnd"/>
      <w:r w:rsidRPr="006B2018">
        <w:rPr>
          <w:rFonts w:eastAsia="Times New Roman"/>
          <w:color w:val="000000"/>
          <w:szCs w:val="24"/>
        </w:rPr>
        <w:t>, </w:t>
      </w:r>
    </w:p>
    <w:p w:rsidR="006B2018" w:rsidRPr="006B2018" w:rsidRDefault="006B2018" w:rsidP="006B2018">
      <w:pPr>
        <w:spacing w:before="238" w:after="0" w:line="240" w:lineRule="auto"/>
        <w:ind w:left="348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2. </w:t>
      </w:r>
      <w:proofErr w:type="gramStart"/>
      <w:r w:rsidRPr="006B2018">
        <w:rPr>
          <w:rFonts w:eastAsia="Times New Roman"/>
          <w:color w:val="000000"/>
          <w:szCs w:val="24"/>
        </w:rPr>
        <w:t>израдакреативнихзадатаканаодређенутему</w:t>
      </w:r>
      <w:proofErr w:type="gramEnd"/>
      <w:r w:rsidRPr="006B2018">
        <w:rPr>
          <w:rFonts w:eastAsia="Times New Roman"/>
          <w:color w:val="000000"/>
          <w:szCs w:val="24"/>
        </w:rPr>
        <w:t>, </w:t>
      </w:r>
    </w:p>
    <w:p w:rsidR="002A137E" w:rsidRDefault="006B2018" w:rsidP="006B2018">
      <w:pPr>
        <w:spacing w:before="234" w:after="0" w:line="480" w:lineRule="auto"/>
        <w:ind w:left="344" w:right="498" w:firstLine="7"/>
        <w:rPr>
          <w:rFonts w:eastAsia="Times New Roman"/>
          <w:color w:val="000000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3. </w:t>
      </w:r>
      <w:proofErr w:type="gramStart"/>
      <w:r w:rsidRPr="006B2018">
        <w:rPr>
          <w:rFonts w:eastAsia="Times New Roman"/>
          <w:color w:val="000000"/>
          <w:szCs w:val="24"/>
        </w:rPr>
        <w:t>раднапројекту</w:t>
      </w:r>
      <w:proofErr w:type="gramEnd"/>
      <w:r w:rsidRPr="006B2018">
        <w:rPr>
          <w:rFonts w:eastAsia="Times New Roman"/>
          <w:color w:val="000000"/>
          <w:szCs w:val="24"/>
        </w:rPr>
        <w:t xml:space="preserve"> (ученикдајерешењезанекипроблем и одговаранаконкретнепотребе) </w:t>
      </w:r>
    </w:p>
    <w:p w:rsidR="006B2018" w:rsidRPr="002A137E" w:rsidRDefault="006B2018" w:rsidP="006B2018">
      <w:pPr>
        <w:spacing w:before="234" w:after="0" w:line="480" w:lineRule="auto"/>
        <w:ind w:left="344" w:right="498" w:firstLine="7"/>
        <w:rPr>
          <w:rFonts w:eastAsia="Times New Roman"/>
          <w:color w:val="000000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4. </w:t>
      </w:r>
      <w:proofErr w:type="gramStart"/>
      <w:r w:rsidRPr="006B2018">
        <w:rPr>
          <w:rFonts w:eastAsia="Times New Roman"/>
          <w:color w:val="000000"/>
          <w:szCs w:val="24"/>
        </w:rPr>
        <w:t>специфичневештине</w:t>
      </w:r>
      <w:proofErr w:type="gramEnd"/>
      <w:r w:rsidRPr="006B2018">
        <w:rPr>
          <w:rFonts w:eastAsia="Times New Roman"/>
          <w:color w:val="000000"/>
          <w:szCs w:val="24"/>
        </w:rPr>
        <w:t>. </w:t>
      </w:r>
    </w:p>
    <w:p w:rsidR="006B2018" w:rsidRPr="006B2018" w:rsidRDefault="006B2018" w:rsidP="006B2018">
      <w:pPr>
        <w:spacing w:before="46" w:after="0" w:line="240" w:lineRule="auto"/>
        <w:ind w:left="342" w:right="324" w:firstLine="2"/>
        <w:jc w:val="both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>У процесувредновањарезултатаучењанаставниктребадабудефокусираннаученичку</w:t>
      </w:r>
      <w:proofErr w:type="gramStart"/>
      <w:r w:rsidRPr="006B2018">
        <w:rPr>
          <w:rFonts w:eastAsia="Times New Roman"/>
          <w:color w:val="000000"/>
          <w:szCs w:val="24"/>
        </w:rPr>
        <w:t>  мотивацију</w:t>
      </w:r>
      <w:proofErr w:type="gramEnd"/>
      <w:r w:rsidRPr="006B2018">
        <w:rPr>
          <w:rFonts w:eastAsia="Times New Roman"/>
          <w:color w:val="000000"/>
          <w:szCs w:val="24"/>
        </w:rPr>
        <w:t xml:space="preserve"> и ставове у односунаизвођење и стваралаштво, способностконцентрације,  квалитетаперцепције и начинразмишљањаприликомслушања, као и применутероетског  знања у музицирању. Наставниктребадамотивишеучениканадаљиразвој, такодаученик</w:t>
      </w:r>
      <w:proofErr w:type="gramStart"/>
      <w:r w:rsidRPr="006B2018">
        <w:rPr>
          <w:rFonts w:eastAsia="Times New Roman"/>
          <w:color w:val="000000"/>
          <w:szCs w:val="24"/>
        </w:rPr>
        <w:t>  осетидајекрозпроцесвредновањавиђен</w:t>
      </w:r>
      <w:proofErr w:type="gramEnd"/>
      <w:r w:rsidRPr="006B2018">
        <w:rPr>
          <w:rFonts w:eastAsia="Times New Roman"/>
          <w:color w:val="000000"/>
          <w:szCs w:val="24"/>
        </w:rPr>
        <w:t xml:space="preserve"> и подржан, као и даимаоријентацијугдесе  налази у процесуразвоја у оквирумузике и музичкогизражавања. Важнојеукључитисамог</w:t>
      </w:r>
      <w:proofErr w:type="gramStart"/>
      <w:r w:rsidRPr="006B2018">
        <w:rPr>
          <w:rFonts w:eastAsia="Times New Roman"/>
          <w:color w:val="000000"/>
          <w:szCs w:val="24"/>
        </w:rPr>
        <w:t>  ученика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овајпроцес у смислудијалога и узајамногразумевања у везисатимштаученик  осећакаопрепреке (вољне и невољне) у свомразвоју, као и накојеначинесе, изучениковеперспективе, онемогупребродити.</w:t>
      </w:r>
    </w:p>
    <w:p w:rsidR="005275BB" w:rsidRDefault="005275BB">
      <w:pPr>
        <w:rPr>
          <w:lang/>
        </w:rPr>
      </w:pPr>
    </w:p>
    <w:p w:rsidR="00A2756A" w:rsidRPr="006B2018" w:rsidRDefault="00A2756A" w:rsidP="00A2756A">
      <w:pPr>
        <w:spacing w:after="0" w:line="240" w:lineRule="auto"/>
        <w:jc w:val="center"/>
        <w:rPr>
          <w:rFonts w:ascii="Calibri" w:eastAsia="Times New Roman" w:hAnsi="Calibri"/>
          <w:sz w:val="22"/>
        </w:rPr>
      </w:pPr>
      <w:proofErr w:type="gramStart"/>
      <w:r>
        <w:rPr>
          <w:rFonts w:ascii="Calibri" w:eastAsia="Times New Roman" w:hAnsi="Calibri"/>
          <w:sz w:val="22"/>
        </w:rPr>
        <w:t>МУЗИЧКА КУЛТУРА 7</w:t>
      </w:r>
      <w:r w:rsidRPr="006B2018">
        <w:rPr>
          <w:rFonts w:ascii="Calibri" w:eastAsia="Times New Roman" w:hAnsi="Calibri"/>
          <w:sz w:val="22"/>
        </w:rPr>
        <w:t>.</w:t>
      </w:r>
      <w:proofErr w:type="gramEnd"/>
      <w:r w:rsidRPr="006B2018">
        <w:rPr>
          <w:rFonts w:ascii="Calibri" w:eastAsia="Times New Roman" w:hAnsi="Calibri"/>
          <w:sz w:val="22"/>
        </w:rPr>
        <w:t xml:space="preserve"> РАЗРЕД – КРИТЕРИЈУМИ ОЦЕЊИВАЊА</w:t>
      </w:r>
    </w:p>
    <w:p w:rsidR="00A2756A" w:rsidRPr="006B2018" w:rsidRDefault="00A2756A" w:rsidP="00A2756A">
      <w:pPr>
        <w:spacing w:after="0" w:line="240" w:lineRule="auto"/>
        <w:jc w:val="center"/>
        <w:rPr>
          <w:rFonts w:ascii="Calibri" w:eastAsia="Times New Roman" w:hAnsi="Calibri"/>
          <w:sz w:val="22"/>
        </w:rPr>
      </w:pPr>
    </w:p>
    <w:p w:rsidR="00A2756A" w:rsidRPr="006B2018" w:rsidRDefault="00A2756A" w:rsidP="00A2756A">
      <w:pPr>
        <w:spacing w:after="0" w:line="240" w:lineRule="auto"/>
        <w:jc w:val="center"/>
        <w:rPr>
          <w:rFonts w:eastAsia="Times New Roman"/>
          <w:szCs w:val="24"/>
        </w:rPr>
      </w:pPr>
      <w:r w:rsidRPr="006B2018">
        <w:rPr>
          <w:rFonts w:ascii="Calibri" w:eastAsia="Times New Roman" w:hAnsi="Calibri"/>
          <w:color w:val="FFFFFF"/>
          <w:sz w:val="22"/>
        </w:rPr>
        <w:t>– КРИТЕРИЈУМИ ОЦЕЊИВАЊА</w:t>
      </w:r>
    </w:p>
    <w:p w:rsidR="00A2756A" w:rsidRPr="006B2018" w:rsidRDefault="00A2756A" w:rsidP="00A2756A">
      <w:pPr>
        <w:spacing w:after="0" w:line="240" w:lineRule="auto"/>
        <w:jc w:val="center"/>
        <w:rPr>
          <w:rFonts w:eastAsia="Times New Roman"/>
          <w:szCs w:val="24"/>
        </w:rPr>
      </w:pPr>
      <w:r w:rsidRPr="006B2018">
        <w:rPr>
          <w:rFonts w:ascii="Calibri" w:eastAsia="Times New Roman" w:hAnsi="Calibri"/>
          <w:color w:val="FFFFFF"/>
          <w:sz w:val="22"/>
        </w:rPr>
        <w:t>– КРИТЕРИЈУМИ ОЦЕЊИВАЊА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2"/>
        <w:gridCol w:w="2432"/>
        <w:gridCol w:w="1963"/>
        <w:gridCol w:w="1918"/>
        <w:gridCol w:w="1805"/>
      </w:tblGrid>
      <w:tr w:rsidR="00A2756A" w:rsidRPr="00566E71" w:rsidTr="0050482A">
        <w:trPr>
          <w:trHeight w:val="5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t>Наставна  </w:t>
            </w:r>
          </w:p>
          <w:p w:rsidR="00A2756A" w:rsidRPr="00566E71" w:rsidRDefault="00A2756A" w:rsidP="0050482A">
            <w:pPr>
              <w:spacing w:after="0" w:line="240" w:lineRule="auto"/>
              <w:ind w:left="11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t>тема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t>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t>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t>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t>2</w:t>
            </w:r>
          </w:p>
        </w:tc>
      </w:tr>
      <w:tr w:rsidR="00A2756A" w:rsidRPr="00566E71" w:rsidTr="0050482A">
        <w:trPr>
          <w:trHeight w:val="60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Човек и  </w:t>
            </w:r>
          </w:p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t>музика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 w:right="49"/>
              <w:jc w:val="both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Ученикје у стањуда  искажесвојемишљење о  значају и улозимузике у  животучовека, </w:t>
            </w:r>
          </w:p>
          <w:p w:rsidR="00A2756A" w:rsidRPr="00566E71" w:rsidRDefault="00A2756A" w:rsidP="0050482A">
            <w:pPr>
              <w:spacing w:before="7" w:after="0" w:line="240" w:lineRule="auto"/>
              <w:ind w:left="115" w:right="48" w:hanging="3"/>
              <w:jc w:val="both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реконструише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 xml:space="preserve"> у сарадњи  садругиманачин  комуникацијекроз  музику. Познаје  детаљније  </w:t>
            </w:r>
          </w:p>
          <w:p w:rsidR="00A2756A" w:rsidRPr="00566E71" w:rsidRDefault="00A2756A" w:rsidP="0050482A">
            <w:pPr>
              <w:spacing w:before="7" w:after="0" w:line="240" w:lineRule="auto"/>
              <w:ind w:left="117" w:right="46" w:firstLine="4"/>
              <w:jc w:val="both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карактеристикемузике</w:t>
            </w: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  Барока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 xml:space="preserve"> и Класицизма. Ученикумеда  идентификује и повеже  утицајобрађенихепохаса  музикомсавременoгдoба  (музичкиелементи,  наступ и сл.) Пoзнаје</w:t>
            </w: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  истoрију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, инструменте и  другезначајнепoдатке  везанезамузикуБарока и  Класицизма, теих  класификујепоквалитету  и примени у данашњици.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 w:right="47"/>
              <w:jc w:val="both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Ученикје у стању  даискажесвоје  мишљење о  значају и улози  музике у животу  човека,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15" w:right="46" w:hanging="3"/>
              <w:jc w:val="both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реконструише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 xml:space="preserve"> у  сарадњиса  другиманачин  комуникацијекроз  музику. Познаје  детаљније  </w:t>
            </w:r>
          </w:p>
          <w:p w:rsidR="00A2756A" w:rsidRPr="00566E71" w:rsidRDefault="00A2756A" w:rsidP="0050482A">
            <w:pPr>
              <w:spacing w:before="7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карактеристике  </w:t>
            </w:r>
          </w:p>
          <w:p w:rsidR="00A2756A" w:rsidRPr="00566E71" w:rsidRDefault="00A2756A" w:rsidP="0050482A">
            <w:pPr>
              <w:spacing w:after="0" w:line="240" w:lineRule="auto"/>
              <w:ind w:left="119" w:right="46" w:firstLine="1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музикеБарока и  Класицизма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Ученикзнада  </w:t>
            </w:r>
          </w:p>
          <w:p w:rsidR="00A2756A" w:rsidRPr="00566E71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објасникако  </w:t>
            </w:r>
          </w:p>
          <w:p w:rsidR="00A2756A" w:rsidRPr="00566E71" w:rsidRDefault="00A2756A" w:rsidP="0050482A">
            <w:pPr>
              <w:spacing w:after="0" w:line="240" w:lineRule="auto"/>
              <w:ind w:left="117" w:right="91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друштвениразвој  утиченаначине и  обликемузичког  изражавања,  </w:t>
            </w:r>
          </w:p>
          <w:p w:rsidR="00A2756A" w:rsidRPr="00566E71" w:rsidRDefault="00A2756A" w:rsidP="0050482A">
            <w:pPr>
              <w:spacing w:before="7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искажесвоје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мишљење о  </w:t>
            </w:r>
          </w:p>
          <w:p w:rsidR="00A2756A" w:rsidRPr="00566E71" w:rsidRDefault="00A2756A" w:rsidP="0050482A">
            <w:pPr>
              <w:spacing w:after="0" w:line="240" w:lineRule="auto"/>
              <w:ind w:left="117" w:right="216" w:hanging="1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значају и улози  музике у животу  човека, зна  </w:t>
            </w:r>
          </w:p>
          <w:p w:rsidR="00A2756A" w:rsidRPr="00566E71" w:rsidRDefault="00A2756A" w:rsidP="0050482A">
            <w:pPr>
              <w:spacing w:before="8" w:after="0" w:line="240" w:lineRule="auto"/>
              <w:ind w:left="12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основне  </w:t>
            </w:r>
          </w:p>
          <w:p w:rsidR="00A2756A" w:rsidRPr="00566E71" w:rsidRDefault="00A2756A" w:rsidP="0050482A">
            <w:pPr>
              <w:spacing w:after="0" w:line="240" w:lineRule="auto"/>
              <w:ind w:left="119" w:right="244" w:firstLine="1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карактеристике  музикеБарока и  Класицизма.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 w:right="48" w:hanging="2"/>
              <w:jc w:val="both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Ученикзнада  наведеначине и  средства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музичког  </w:t>
            </w:r>
          </w:p>
          <w:p w:rsidR="00A2756A" w:rsidRPr="00566E71" w:rsidRDefault="00A2756A" w:rsidP="0050482A">
            <w:pPr>
              <w:spacing w:after="0" w:line="240" w:lineRule="auto"/>
              <w:ind w:left="117" w:right="47" w:firstLine="4"/>
              <w:jc w:val="both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изражавања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 xml:space="preserve"> у  Бароку и  Класицизму, зна  трајање и време  наведенихепоха  и основне  карактеристике. </w:t>
            </w:r>
          </w:p>
        </w:tc>
      </w:tr>
      <w:tr w:rsidR="00A2756A" w:rsidRPr="00566E71" w:rsidTr="0050482A">
        <w:trPr>
          <w:trHeight w:val="63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Музички  </w:t>
            </w:r>
          </w:p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t>инструменти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Учениканализира и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критичкипросуђује </w:t>
            </w:r>
          </w:p>
          <w:p w:rsidR="00A2756A" w:rsidRPr="00566E71" w:rsidRDefault="00A2756A" w:rsidP="0050482A">
            <w:pPr>
              <w:spacing w:after="0" w:line="240" w:lineRule="auto"/>
              <w:ind w:left="120" w:right="476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извођачке и техничке  могућности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17" w:right="63" w:firstLine="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инструмената у музичком  делу, колористику и боју  тона, висину и  </w:t>
            </w:r>
          </w:p>
          <w:p w:rsidR="00A2756A" w:rsidRPr="00566E71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покретљивост/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373" w:hanging="4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виртуозност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 Разматра  феномензвукакао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2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акустичнепојаве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Ученикпознаје  </w:t>
            </w:r>
          </w:p>
          <w:p w:rsidR="00A2756A" w:rsidRPr="00566E71" w:rsidRDefault="00A2756A" w:rsidP="0050482A">
            <w:pPr>
              <w:spacing w:after="0" w:line="240" w:lineRule="auto"/>
              <w:ind w:left="117" w:right="154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грађу, историјат у  улогугудачких и  трзалачких  </w:t>
            </w:r>
          </w:p>
          <w:p w:rsidR="00A2756A" w:rsidRPr="00566E71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инструмената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566E71" w:rsidRDefault="00A2756A" w:rsidP="0050482A">
            <w:pPr>
              <w:spacing w:after="0" w:line="240" w:lineRule="auto"/>
              <w:ind w:left="117" w:right="370" w:firstLine="3"/>
              <w:jc w:val="both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Познајеграђу и  улогународних  музичких  </w:t>
            </w:r>
          </w:p>
          <w:p w:rsidR="00A2756A" w:rsidRPr="00566E71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инструмената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566E71" w:rsidRDefault="00A2756A" w:rsidP="0050482A">
            <w:pPr>
              <w:spacing w:after="0" w:line="240" w:lineRule="auto"/>
              <w:ind w:left="119" w:right="52" w:hanging="1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Повезујесредстава  изражајног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извођењаса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87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врстом, наменом и  карактером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композиције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566E71" w:rsidRDefault="00A2756A" w:rsidP="0050482A">
            <w:pPr>
              <w:spacing w:after="0" w:line="240" w:lineRule="auto"/>
              <w:ind w:left="12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Тумачи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коришћење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инструмената,  </w:t>
            </w:r>
          </w:p>
          <w:p w:rsidR="00A2756A" w:rsidRPr="00566E71" w:rsidRDefault="00A2756A" w:rsidP="0050482A">
            <w:pPr>
              <w:spacing w:after="0" w:line="240" w:lineRule="auto"/>
              <w:ind w:left="118" w:right="187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инструменталних  група у музичком  делу у односуна  звучне  </w:t>
            </w:r>
          </w:p>
          <w:p w:rsidR="00A2756A" w:rsidRPr="00566E71" w:rsidRDefault="00A2756A" w:rsidP="0050482A">
            <w:pPr>
              <w:spacing w:before="7" w:after="0" w:line="240" w:lineRule="auto"/>
              <w:ind w:left="117" w:right="217" w:firstLine="6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специфичности и  техничке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могућности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 w:right="211" w:hanging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Умедапрепозна  везуизмеђу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избораврсте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инструмента и  </w:t>
            </w:r>
          </w:p>
          <w:p w:rsidR="00A2756A" w:rsidRPr="00566E71" w:rsidRDefault="00A2756A" w:rsidP="0050482A">
            <w:pPr>
              <w:spacing w:after="0" w:line="240" w:lineRule="auto"/>
              <w:ind w:left="118" w:right="12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догађаја, односно  приликекадасе  музикаизводи,  знаосновне  </w:t>
            </w:r>
          </w:p>
          <w:p w:rsidR="00A2756A" w:rsidRPr="00566E71" w:rsidRDefault="00A2756A" w:rsidP="0050482A">
            <w:pPr>
              <w:spacing w:before="7" w:after="0" w:line="240" w:lineRule="auto"/>
              <w:ind w:left="119" w:right="330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карактеристике  гудачких и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17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трзалачких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инструмената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566E71" w:rsidRDefault="00A2756A" w:rsidP="0050482A">
            <w:pPr>
              <w:spacing w:after="0" w:line="240" w:lineRule="auto"/>
              <w:ind w:left="118" w:right="63" w:hanging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Дефинишеподелу  инструмената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преманачину  </w:t>
            </w:r>
          </w:p>
          <w:p w:rsidR="00A2756A" w:rsidRPr="00566E71" w:rsidRDefault="00A2756A" w:rsidP="0050482A">
            <w:pPr>
              <w:spacing w:after="0" w:line="240" w:lineRule="auto"/>
              <w:ind w:left="118" w:right="178" w:hanging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добијањазвука и  идентификује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врсту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инструмента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премаизгледу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 w:right="279" w:hanging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Ученикумеда  класификује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18" w:right="96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инструментепо  начинунастанка  звука, опише  </w:t>
            </w:r>
          </w:p>
          <w:p w:rsidR="00A2756A" w:rsidRPr="00566E71" w:rsidRDefault="00A2756A" w:rsidP="0050482A">
            <w:pPr>
              <w:spacing w:before="7" w:after="0" w:line="240" w:lineRule="auto"/>
              <w:ind w:left="12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основне  </w:t>
            </w:r>
          </w:p>
          <w:p w:rsidR="00A2756A" w:rsidRPr="00566E71" w:rsidRDefault="00A2756A" w:rsidP="0050482A">
            <w:pPr>
              <w:spacing w:after="0" w:line="240" w:lineRule="auto"/>
              <w:ind w:left="119" w:right="201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карактеристике  гудачких и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17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трзалачких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инструмената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</w:t>
            </w:r>
          </w:p>
        </w:tc>
      </w:tr>
    </w:tbl>
    <w:p w:rsidR="00A2756A" w:rsidRPr="00566E71" w:rsidRDefault="00A2756A" w:rsidP="00A2756A">
      <w:pPr>
        <w:spacing w:after="0" w:line="240" w:lineRule="auto"/>
        <w:ind w:right="2083"/>
        <w:jc w:val="right"/>
        <w:rPr>
          <w:rFonts w:eastAsia="Times New Roman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3"/>
        <w:gridCol w:w="4014"/>
        <w:gridCol w:w="1880"/>
        <w:gridCol w:w="1796"/>
        <w:gridCol w:w="1077"/>
      </w:tblGrid>
      <w:tr w:rsidR="00A2756A" w:rsidRPr="00566E71" w:rsidTr="0050482A">
        <w:trPr>
          <w:trHeight w:val="557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9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Слушање  </w:t>
            </w:r>
          </w:p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t>музике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7" w:right="529" w:hanging="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Анализира, пореди и  правилнокористи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17" w:right="145" w:firstLine="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музичкутерминологију,  уочавамеђусобниутицај  другихуметности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2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(књижевност, балет,  </w:t>
            </w:r>
          </w:p>
          <w:p w:rsidR="00A2756A" w:rsidRPr="00566E71" w:rsidRDefault="00A2756A" w:rsidP="0050482A">
            <w:pPr>
              <w:spacing w:after="0" w:line="240" w:lineRule="auto"/>
              <w:ind w:left="117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ликовна и сценска  </w:t>
            </w:r>
          </w:p>
          <w:p w:rsidR="00A2756A" w:rsidRPr="00566E71" w:rsidRDefault="00A2756A" w:rsidP="0050482A">
            <w:pPr>
              <w:spacing w:after="0" w:line="240" w:lineRule="auto"/>
              <w:ind w:left="115" w:right="202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уметност) и музикекроз  различитестилове и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њиховуповезаност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 </w:t>
            </w:r>
          </w:p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Учениккритички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471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просуђујелошутицај  прегласнемузикена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18" w:right="495" w:hanging="2"/>
              <w:jc w:val="both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здравље, понашасе у  складусаправилима  музичкогбонтона,  </w:t>
            </w:r>
          </w:p>
          <w:p w:rsidR="00A2756A" w:rsidRPr="00566E71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користимогућнпсти  </w:t>
            </w:r>
          </w:p>
          <w:p w:rsidR="00A2756A" w:rsidRPr="00566E71" w:rsidRDefault="00A2756A" w:rsidP="0050482A">
            <w:pPr>
              <w:spacing w:after="0" w:line="240" w:lineRule="auto"/>
              <w:ind w:left="119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ИКТ-а заслушање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музике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7" w:right="111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Уочавамеђусобни  утицајдругих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17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уметности  </w:t>
            </w:r>
          </w:p>
          <w:p w:rsidR="00A2756A" w:rsidRPr="00566E71" w:rsidRDefault="00A2756A" w:rsidP="0050482A">
            <w:pPr>
              <w:spacing w:after="0" w:line="240" w:lineRule="auto"/>
              <w:ind w:left="12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(књижевност,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129" w:firstLine="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балет, ликовна и  сценскауметност)  и музикекроз  </w:t>
            </w:r>
          </w:p>
          <w:p w:rsidR="00A2756A" w:rsidRPr="00566E71" w:rsidRDefault="00A2756A" w:rsidP="0050482A">
            <w:pPr>
              <w:spacing w:before="8" w:after="0" w:line="240" w:lineRule="auto"/>
              <w:ind w:left="115" w:right="120" w:hanging="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различитестилове  и њихову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повезаност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 </w:t>
            </w:r>
          </w:p>
          <w:p w:rsidR="00A2756A" w:rsidRPr="00566E71" w:rsidRDefault="00A2756A" w:rsidP="0050482A">
            <w:pPr>
              <w:spacing w:after="0" w:line="240" w:lineRule="auto"/>
              <w:ind w:left="118" w:right="202" w:hanging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Учениккритички  просуђујелош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17" w:right="260" w:hanging="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утицајпрегласне  музикена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18" w:right="259" w:hanging="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здравље, понаша  се у складуса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правилима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10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музичкогбонтона,  користи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18" w:right="79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могућности ИКТ-а  заслушање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музике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Уочава  </w:t>
            </w:r>
          </w:p>
          <w:p w:rsidR="00A2756A" w:rsidRPr="00566E71" w:rsidRDefault="00A2756A" w:rsidP="0050482A">
            <w:pPr>
              <w:spacing w:after="0" w:line="240" w:lineRule="auto"/>
              <w:ind w:left="118" w:right="96" w:firstLine="2"/>
              <w:jc w:val="both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међусобниутицај  другихуметности  (књижевност,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20" w:right="62" w:firstLine="4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балет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, ликовна и  сценскауметност)  и музике. Умеда  индeнтификуje  </w:t>
            </w:r>
          </w:p>
          <w:p w:rsidR="00A2756A" w:rsidRPr="00566E71" w:rsidRDefault="00A2756A" w:rsidP="0050482A">
            <w:pPr>
              <w:spacing w:before="2" w:after="0" w:line="240" w:lineRule="auto"/>
              <w:ind w:left="12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ефектекојима  </w:t>
            </w:r>
          </w:p>
          <w:p w:rsidR="00A2756A" w:rsidRPr="00566E71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различити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86" w:firstLine="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елементимузичке  изражајности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17" w:right="127" w:firstLine="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(мeлoдиjа, ритам,  тeмпо, динaмика)  утичунaтeло и  осећања,  </w:t>
            </w:r>
          </w:p>
          <w:p w:rsidR="00A2756A" w:rsidRPr="00566E71" w:rsidRDefault="00A2756A" w:rsidP="0050482A">
            <w:pPr>
              <w:spacing w:before="7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препознаје  </w:t>
            </w:r>
          </w:p>
          <w:p w:rsidR="00A2756A" w:rsidRPr="00566E71" w:rsidRDefault="00A2756A" w:rsidP="0050482A">
            <w:pPr>
              <w:spacing w:after="0" w:line="240" w:lineRule="auto"/>
              <w:ind w:left="117" w:right="177" w:firstLine="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извођачкисастав</w:t>
            </w: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  у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 xml:space="preserve"> слушаномделу.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Учениксе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изражава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покретимаза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206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времеслушања  музике,  </w:t>
            </w:r>
          </w:p>
          <w:p w:rsidR="00A2756A" w:rsidRPr="00566E71" w:rsidRDefault="00A2756A" w:rsidP="0050482A">
            <w:pPr>
              <w:spacing w:after="0" w:line="240" w:lineRule="auto"/>
              <w:ind w:left="118" w:right="125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вербализујесвој  доживљај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музике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566E71" w:rsidRDefault="00A2756A" w:rsidP="0050482A">
            <w:pPr>
              <w:spacing w:after="0" w:line="240" w:lineRule="auto"/>
              <w:ind w:left="118" w:right="278" w:firstLine="1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Илуструјесвој  доживљај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2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слушаних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композиција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 </w:t>
            </w:r>
          </w:p>
          <w:p w:rsidR="00A2756A" w:rsidRPr="00566E71" w:rsidRDefault="00A2756A" w:rsidP="0050482A">
            <w:pPr>
              <w:spacing w:after="0" w:line="240" w:lineRule="auto"/>
              <w:ind w:left="120" w:right="23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Знадаупореди  изворезвука,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17" w:right="235" w:firstLine="4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као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 xml:space="preserve"> и утицајна  људскотело.</w:t>
            </w:r>
          </w:p>
        </w:tc>
      </w:tr>
      <w:tr w:rsidR="00A2756A" w:rsidRPr="00566E71" w:rsidTr="0050482A">
        <w:trPr>
          <w:trHeight w:val="734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Извођење  </w:t>
            </w:r>
          </w:p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t>музике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5" w:right="46" w:firstLine="3"/>
              <w:jc w:val="both"/>
              <w:rPr>
                <w:rFonts w:eastAsia="Times New Roman"/>
                <w:color w:val="000000"/>
                <w:sz w:val="22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Ученикје у стањуда  искажесвојаосећања у  токуизвођењамузике (изражајнопевање и/или  свирање), примењује  принципсарадње и  међусобногподстицања у  заједничкоммузицирању,  солмизацијомизводи  ритамобрађенихпесама  санотногтекста. Ученик</w:t>
            </w: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  кoристиразличита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  средстваизражајнoг  певања и свирања у  зависностиодврсте,  намене и карактера  композиције, умеда  изведеритампесамана  неутралнислог. Ученик  учeствуje у шкoлским  прирeдбама и  мaнифeстaциjaма, као  активанучесник, користи  могућности ИКТ-а у  извођењумузике  (коришћењематрица,  караокепрограма, аудио  снимака...) и изводи  певањемсолмизацијом обрађенепесмесанотногтекстакојесадржекомпликованије</w:t>
            </w:r>
          </w:p>
          <w:p w:rsidR="00A2756A" w:rsidRPr="00566E71" w:rsidRDefault="00A2756A" w:rsidP="0050482A">
            <w:pPr>
              <w:spacing w:after="0" w:line="240" w:lineRule="auto"/>
              <w:ind w:left="115" w:right="46" w:firstLine="3"/>
              <w:jc w:val="both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елементе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5" w:right="331" w:firstLine="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Учениккoристи  различита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2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средства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77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изражајнoгпевања  и свирања у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зависностиод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врсте, намене и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карактера  </w:t>
            </w:r>
          </w:p>
          <w:p w:rsidR="00A2756A" w:rsidRPr="00566E71" w:rsidRDefault="00A2756A" w:rsidP="0050482A">
            <w:pPr>
              <w:spacing w:after="0" w:line="240" w:lineRule="auto"/>
              <w:ind w:left="118" w:right="216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композиције, уме  даизведеритам  песамана  </w:t>
            </w:r>
          </w:p>
          <w:p w:rsidR="00A2756A" w:rsidRPr="00566E71" w:rsidRDefault="00A2756A" w:rsidP="0050482A">
            <w:pPr>
              <w:spacing w:before="8" w:after="0" w:line="240" w:lineRule="auto"/>
              <w:ind w:left="118" w:right="355" w:firstLine="2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неутралнислог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  Учeствуje у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шкoлским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прирeдбама и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159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мaнифeстaциjaма,  каоактиван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17" w:right="79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учесник, користи  могућности ИКТ-а  у извођењумузике  (коришћење  </w:t>
            </w:r>
          </w:p>
          <w:p w:rsidR="00A2756A" w:rsidRPr="00566E71" w:rsidRDefault="00A2756A" w:rsidP="0050482A">
            <w:pPr>
              <w:spacing w:before="7" w:after="0" w:line="240" w:lineRule="auto"/>
              <w:ind w:left="120" w:right="24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матрица, караоке  програма, аудио  снимака...) и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20" w:right="336" w:hanging="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изводипевањем  солмизацијом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20" w:right="135" w:firstLine="3"/>
              <w:jc w:val="both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обрађенепесмеса</w:t>
            </w: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  нотногтекстакоје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  садрже компликованијеелементе.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Ученикпева и  </w:t>
            </w:r>
          </w:p>
          <w:p w:rsidR="00A2756A" w:rsidRPr="00566E71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свирапесме  </w:t>
            </w:r>
          </w:p>
          <w:p w:rsidR="00A2756A" w:rsidRPr="00566E71" w:rsidRDefault="00A2756A" w:rsidP="0050482A">
            <w:pPr>
              <w:spacing w:after="0" w:line="240" w:lineRule="auto"/>
              <w:ind w:left="117" w:right="163" w:firstLine="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наученепослуху, умедаизведе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15" w:right="244" w:hanging="3"/>
              <w:jc w:val="both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ритампесамана</w:t>
            </w: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  неутралнислог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  Учeствуje у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шкoлским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прирeдбама и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19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мaнифeстaциjaмакаотехничка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20" w:right="89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подршка, користи  могућности ИКТ а у извођењу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музике  </w:t>
            </w:r>
          </w:p>
          <w:p w:rsidR="00A2756A" w:rsidRPr="00566E71" w:rsidRDefault="00A2756A" w:rsidP="0050482A">
            <w:pPr>
              <w:spacing w:after="0" w:line="240" w:lineRule="auto"/>
              <w:ind w:left="12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(коришћење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172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матрица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, караоке  програма, аудио  снимака...). Кроз </w:t>
            </w:r>
          </w:p>
          <w:p w:rsidR="00A2756A" w:rsidRPr="00566E71" w:rsidRDefault="00A2756A" w:rsidP="0050482A">
            <w:pPr>
              <w:spacing w:before="8" w:after="0" w:line="240" w:lineRule="auto"/>
              <w:ind w:left="120" w:right="75" w:hanging="3"/>
              <w:jc w:val="both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изражајнопевање  слободноисказује  осећања,  </w:t>
            </w:r>
          </w:p>
          <w:p w:rsidR="00A2756A" w:rsidRPr="00566E71" w:rsidRDefault="00A2756A" w:rsidP="0050482A">
            <w:pPr>
              <w:spacing w:before="7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примењује  </w:t>
            </w:r>
          </w:p>
          <w:p w:rsidR="00A2756A" w:rsidRPr="00566E71" w:rsidRDefault="00A2756A" w:rsidP="0050482A">
            <w:pPr>
              <w:spacing w:after="0" w:line="240" w:lineRule="auto"/>
              <w:ind w:left="117" w:right="144" w:firstLine="4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принципсарадње  у заједничком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музицирању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 w:right="193" w:hanging="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Ученикпевапо  слуху, без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17" w:right="140" w:firstLine="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довођења у везу  текста и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мелодијске  </w:t>
            </w:r>
          </w:p>
          <w:p w:rsidR="00A2756A" w:rsidRPr="00566E71" w:rsidRDefault="00A2756A" w:rsidP="0050482A">
            <w:pPr>
              <w:spacing w:after="0" w:line="240" w:lineRule="auto"/>
              <w:ind w:left="98" w:right="229" w:firstLine="18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линије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 Изводи  једноставну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1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ритмичку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пратњуна  </w:t>
            </w:r>
          </w:p>
          <w:p w:rsidR="00A2756A" w:rsidRPr="00566E71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ритмичким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инструментима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</w:t>
            </w:r>
          </w:p>
        </w:tc>
      </w:tr>
    </w:tbl>
    <w:p w:rsidR="00A2756A" w:rsidRPr="00566E71" w:rsidRDefault="00A2756A" w:rsidP="00A2756A">
      <w:pPr>
        <w:spacing w:after="240" w:line="240" w:lineRule="auto"/>
        <w:rPr>
          <w:rFonts w:eastAsia="Times New Roman"/>
          <w:szCs w:val="24"/>
        </w:rPr>
      </w:pPr>
    </w:p>
    <w:p w:rsidR="00A2756A" w:rsidRPr="00566E71" w:rsidRDefault="00A2756A" w:rsidP="00A2756A">
      <w:pPr>
        <w:spacing w:after="0" w:line="240" w:lineRule="auto"/>
        <w:ind w:right="2081"/>
        <w:jc w:val="right"/>
        <w:rPr>
          <w:rFonts w:eastAsia="Times New Roman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3"/>
        <w:gridCol w:w="2478"/>
        <w:gridCol w:w="1973"/>
        <w:gridCol w:w="1914"/>
        <w:gridCol w:w="1752"/>
      </w:tblGrid>
      <w:tr w:rsidR="00A2756A" w:rsidRPr="00566E71" w:rsidTr="0050482A">
        <w:trPr>
          <w:trHeight w:val="405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Музичко  </w:t>
            </w:r>
          </w:p>
          <w:p w:rsidR="00A2756A" w:rsidRPr="00566E71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b/>
                <w:bCs/>
                <w:color w:val="000000"/>
                <w:sz w:val="22"/>
              </w:rPr>
              <w:t>стваралаштво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Ученикпореди и  </w:t>
            </w:r>
          </w:p>
          <w:p w:rsidR="00A2756A" w:rsidRPr="00566E71" w:rsidRDefault="00A2756A" w:rsidP="0050482A">
            <w:pPr>
              <w:spacing w:after="0" w:line="240" w:lineRule="auto"/>
              <w:ind w:left="115" w:right="437" w:hanging="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реаранжирапостојеће  музичкеаранжмане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15" w:right="462" w:hanging="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различитихмузичких  стиловаиаепоха,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15" w:right="462" w:hanging="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реконструишућиих у  савременојмузици,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20" w:right="199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примењујућипринцип  импровизације у домену  мелодије и ритма,  </w:t>
            </w:r>
          </w:p>
          <w:p w:rsidR="00A2756A" w:rsidRPr="00566E71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користећипонуђени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318" w:hanging="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музичкиматеријалили  осмишљавајући  </w:t>
            </w:r>
          </w:p>
          <w:p w:rsidR="00A2756A" w:rsidRPr="00566E71" w:rsidRDefault="00A2756A" w:rsidP="0050482A">
            <w:pPr>
              <w:spacing w:before="5" w:after="0" w:line="240" w:lineRule="auto"/>
              <w:ind w:left="12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сопствени у задатим  </w:t>
            </w:r>
          </w:p>
          <w:p w:rsidR="00A2756A" w:rsidRPr="00566E71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оквирима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Ученикствара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музичке  </w:t>
            </w:r>
          </w:p>
          <w:p w:rsidR="00A2756A" w:rsidRPr="00566E71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аранжмане  </w:t>
            </w:r>
          </w:p>
          <w:p w:rsidR="00A2756A" w:rsidRPr="00566E71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различитих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15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музичкихстилова  иаепоха, </w:t>
            </w:r>
          </w:p>
          <w:p w:rsidR="00A2756A" w:rsidRPr="00566E71" w:rsidRDefault="00A2756A" w:rsidP="0050482A">
            <w:pPr>
              <w:spacing w:before="5"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примењујући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принцип  </w:t>
            </w:r>
          </w:p>
          <w:p w:rsidR="00A2756A" w:rsidRPr="00566E71" w:rsidRDefault="00A2756A" w:rsidP="0050482A">
            <w:pPr>
              <w:spacing w:after="0" w:line="240" w:lineRule="auto"/>
              <w:ind w:left="115" w:right="92" w:firstLine="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импровизације у  доменумелодије и  ритма, користећи  понуђенимузички  материјалили  </w:t>
            </w:r>
          </w:p>
          <w:p w:rsidR="00A2756A" w:rsidRPr="00566E71" w:rsidRDefault="00A2756A" w:rsidP="0050482A">
            <w:pPr>
              <w:spacing w:before="6" w:after="0" w:line="240" w:lineRule="auto"/>
              <w:ind w:left="123" w:right="36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осмишљавајући  сопствени у  </w:t>
            </w:r>
          </w:p>
          <w:p w:rsidR="00A2756A" w:rsidRPr="00566E71" w:rsidRDefault="00A2756A" w:rsidP="0050482A">
            <w:pPr>
              <w:spacing w:before="10" w:after="0" w:line="240" w:lineRule="auto"/>
              <w:jc w:val="center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задатимоквирима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Ученикствара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музичке  </w:t>
            </w:r>
          </w:p>
          <w:p w:rsidR="00A2756A" w:rsidRPr="00566E71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аранжмане  </w:t>
            </w:r>
          </w:p>
          <w:p w:rsidR="00A2756A" w:rsidRPr="00566E71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различитих  </w:t>
            </w:r>
          </w:p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жанрова,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користећи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понуђени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музички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материјалили  </w:t>
            </w:r>
          </w:p>
          <w:p w:rsidR="00A2756A" w:rsidRPr="00566E71" w:rsidRDefault="00A2756A" w:rsidP="0050482A">
            <w:pPr>
              <w:spacing w:after="0" w:line="240" w:lineRule="auto"/>
              <w:ind w:left="123" w:right="292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осмишљавајући  сопствени у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задатим  </w:t>
            </w:r>
          </w:p>
          <w:p w:rsidR="00A2756A" w:rsidRPr="00566E71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оквирима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566E71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Ученик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модификује  </w:t>
            </w:r>
          </w:p>
          <w:p w:rsidR="00A2756A" w:rsidRPr="00566E71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ритам  </w:t>
            </w:r>
          </w:p>
          <w:p w:rsidR="00A2756A" w:rsidRPr="00566E71" w:rsidRDefault="00A2756A" w:rsidP="0050482A">
            <w:pPr>
              <w:spacing w:after="0" w:line="240" w:lineRule="auto"/>
              <w:ind w:left="120" w:right="197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композицијеод  понуђеног  </w:t>
            </w:r>
          </w:p>
          <w:p w:rsidR="00A2756A" w:rsidRPr="00566E71" w:rsidRDefault="00A2756A" w:rsidP="0050482A">
            <w:pPr>
              <w:spacing w:before="10" w:after="0" w:line="240" w:lineRule="auto"/>
              <w:ind w:left="115"/>
              <w:rPr>
                <w:rFonts w:eastAsia="Times New Roman"/>
                <w:szCs w:val="24"/>
              </w:rPr>
            </w:pPr>
            <w:r w:rsidRPr="00566E71">
              <w:rPr>
                <w:rFonts w:eastAsia="Times New Roman"/>
                <w:color w:val="000000"/>
                <w:sz w:val="22"/>
              </w:rPr>
              <w:t>ритмичког  </w:t>
            </w:r>
          </w:p>
          <w:p w:rsidR="00A2756A" w:rsidRPr="00566E71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566E71">
              <w:rPr>
                <w:rFonts w:eastAsia="Times New Roman"/>
                <w:color w:val="000000"/>
                <w:sz w:val="22"/>
              </w:rPr>
              <w:t>материјала</w:t>
            </w:r>
            <w:proofErr w:type="gramEnd"/>
            <w:r w:rsidRPr="00566E71">
              <w:rPr>
                <w:rFonts w:eastAsia="Times New Roman"/>
                <w:color w:val="000000"/>
                <w:sz w:val="22"/>
              </w:rPr>
              <w:t>.</w:t>
            </w:r>
          </w:p>
        </w:tc>
      </w:tr>
    </w:tbl>
    <w:p w:rsidR="00A2756A" w:rsidRPr="006B2018" w:rsidRDefault="00A2756A" w:rsidP="00A2756A">
      <w:pPr>
        <w:spacing w:after="240" w:line="240" w:lineRule="auto"/>
        <w:rPr>
          <w:rFonts w:eastAsia="Times New Roman"/>
          <w:szCs w:val="24"/>
        </w:rPr>
      </w:pPr>
    </w:p>
    <w:p w:rsidR="00A2756A" w:rsidRPr="006B2018" w:rsidRDefault="00A2756A" w:rsidP="00A2756A">
      <w:pPr>
        <w:spacing w:after="0" w:line="240" w:lineRule="auto"/>
        <w:ind w:left="342" w:right="320" w:firstLine="3"/>
        <w:jc w:val="both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>Наставамузичкекултуреподразумеваучешћесвихученика, а несамоонихкојиимају</w:t>
      </w:r>
      <w:proofErr w:type="gramStart"/>
      <w:r w:rsidRPr="006B2018">
        <w:rPr>
          <w:rFonts w:eastAsia="Times New Roman"/>
          <w:color w:val="000000"/>
          <w:szCs w:val="24"/>
        </w:rPr>
        <w:t>  музичкепредиспозиције</w:t>
      </w:r>
      <w:proofErr w:type="gramEnd"/>
      <w:r w:rsidRPr="006B2018">
        <w:rPr>
          <w:rFonts w:eastAsia="Times New Roman"/>
          <w:color w:val="000000"/>
          <w:szCs w:val="24"/>
        </w:rPr>
        <w:t>. Какојепредметмузичкакултурасинтезавештина и знања,</w:t>
      </w:r>
      <w:proofErr w:type="gramStart"/>
      <w:r w:rsidRPr="006B2018">
        <w:rPr>
          <w:rFonts w:eastAsia="Times New Roman"/>
          <w:color w:val="000000"/>
          <w:szCs w:val="24"/>
        </w:rPr>
        <w:t>  полазнатачка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процесуоцењивањатребадабудуиндивидуалнемузичкеспособности и  нивопретходногзнањасвакогученика. Битнифакторизапраћењемузичкогразвоја и</w:t>
      </w:r>
      <w:proofErr w:type="gramStart"/>
      <w:r w:rsidRPr="006B2018">
        <w:rPr>
          <w:rFonts w:eastAsia="Times New Roman"/>
          <w:color w:val="000000"/>
          <w:szCs w:val="24"/>
        </w:rPr>
        <w:t>  оцењивањесвакогученикасунивоњеговихпостигнућа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односунадефинисанеисходекао  и рaд, степенангажованости, кооперативност, интeрeсoвaњe, стaв, умeшнoст и крeaтивнoст.  Такосе у наставимузичкекултурезаистеваспитно-образовнезадаткемогудобитиразличитеоцене, као и заразличитерезултатеистеоцене, збогтогаштосе</w:t>
      </w:r>
      <w:proofErr w:type="gramStart"/>
      <w:r w:rsidRPr="006B2018">
        <w:rPr>
          <w:rFonts w:eastAsia="Times New Roman"/>
          <w:color w:val="000000"/>
          <w:szCs w:val="24"/>
        </w:rPr>
        <w:t>  конкретнирезултатиупоређујусаиндивидуалнимученичкиммогућностима</w:t>
      </w:r>
      <w:proofErr w:type="gramEnd"/>
      <w:r w:rsidRPr="006B2018">
        <w:rPr>
          <w:rFonts w:eastAsia="Times New Roman"/>
          <w:color w:val="000000"/>
          <w:szCs w:val="24"/>
        </w:rPr>
        <w:t>. Начинпровере и оценатребадаподстичуученикаданапредује и активноучествује у свим</w:t>
      </w:r>
      <w:proofErr w:type="gramStart"/>
      <w:r w:rsidRPr="006B2018">
        <w:rPr>
          <w:rFonts w:eastAsia="Times New Roman"/>
          <w:color w:val="000000"/>
          <w:szCs w:val="24"/>
        </w:rPr>
        <w:t>  видовимамузичкихактивности</w:t>
      </w:r>
      <w:proofErr w:type="gramEnd"/>
      <w:r w:rsidRPr="006B2018">
        <w:rPr>
          <w:rFonts w:eastAsia="Times New Roman"/>
          <w:color w:val="000000"/>
          <w:szCs w:val="24"/>
        </w:rPr>
        <w:t>. Главникритеријумзапроцеспраћења и процењивањаје</w:t>
      </w:r>
      <w:proofErr w:type="gramStart"/>
      <w:r w:rsidRPr="006B2018">
        <w:rPr>
          <w:rFonts w:eastAsia="Times New Roman"/>
          <w:color w:val="000000"/>
          <w:szCs w:val="24"/>
        </w:rPr>
        <w:t>  начинученичкепартиципације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музичкомдогађају, односнодалије у стањудапрати  музичкоделоприслушању и какоодносно, дали и какоизводи и стварамузикукористећи  постојећезнање. У зависностиодобласти и теме, постигнућаученикасемогуоценити</w:t>
      </w:r>
      <w:proofErr w:type="gramStart"/>
      <w:r w:rsidRPr="006B2018">
        <w:rPr>
          <w:rFonts w:eastAsia="Times New Roman"/>
          <w:color w:val="000000"/>
          <w:szCs w:val="24"/>
        </w:rPr>
        <w:t>  усменомпровером</w:t>
      </w:r>
      <w:proofErr w:type="gramEnd"/>
      <w:r w:rsidRPr="006B2018">
        <w:rPr>
          <w:rFonts w:eastAsia="Times New Roman"/>
          <w:color w:val="000000"/>
          <w:szCs w:val="24"/>
        </w:rPr>
        <w:t>, краћимписанимпроверама (до 15 минута) и проценомпрактичнограда </w:t>
      </w:r>
      <w:r w:rsidRPr="006B2018">
        <w:rPr>
          <w:rFonts w:ascii="Calibri" w:eastAsia="Times New Roman" w:hAnsi="Calibri"/>
          <w:color w:val="FFFFFF"/>
          <w:sz w:val="22"/>
        </w:rPr>
        <w:t>– КРИТЕРИЈУМИ ОЦЕЊИВАЊА </w:t>
      </w:r>
    </w:p>
    <w:p w:rsidR="00A2756A" w:rsidRPr="006B2018" w:rsidRDefault="00A2756A" w:rsidP="00A2756A">
      <w:pPr>
        <w:spacing w:before="366" w:after="0" w:line="240" w:lineRule="auto"/>
        <w:ind w:left="346" w:right="326"/>
        <w:rPr>
          <w:rFonts w:eastAsia="Times New Roman"/>
          <w:szCs w:val="24"/>
        </w:rPr>
      </w:pPr>
      <w:proofErr w:type="gramStart"/>
      <w:r w:rsidRPr="006B2018">
        <w:rPr>
          <w:rFonts w:eastAsia="Times New Roman"/>
          <w:color w:val="000000"/>
          <w:szCs w:val="24"/>
        </w:rPr>
        <w:t>иуметничког</w:t>
      </w:r>
      <w:proofErr w:type="gramEnd"/>
      <w:r w:rsidRPr="006B2018">
        <w:rPr>
          <w:rFonts w:eastAsia="Times New Roman"/>
          <w:color w:val="000000"/>
          <w:szCs w:val="24"/>
        </w:rPr>
        <w:t xml:space="preserve"> и стваралачкогангажовања. Поредовихтрадиционалнихначинаоцењивања,</w:t>
      </w:r>
      <w:proofErr w:type="gramStart"/>
      <w:r w:rsidRPr="006B2018">
        <w:rPr>
          <w:rFonts w:eastAsia="Times New Roman"/>
          <w:color w:val="000000"/>
          <w:szCs w:val="24"/>
        </w:rPr>
        <w:t>  користесе</w:t>
      </w:r>
      <w:proofErr w:type="gramEnd"/>
      <w:r w:rsidRPr="006B2018">
        <w:rPr>
          <w:rFonts w:eastAsia="Times New Roman"/>
          <w:color w:val="000000"/>
          <w:szCs w:val="24"/>
        </w:rPr>
        <w:t xml:space="preserve"> и другеначиниоцењивањакаоштосу: </w:t>
      </w:r>
    </w:p>
    <w:p w:rsidR="00A2756A" w:rsidRPr="006B2018" w:rsidRDefault="00A2756A" w:rsidP="00A2756A">
      <w:pPr>
        <w:spacing w:before="508" w:after="0" w:line="240" w:lineRule="auto"/>
        <w:ind w:left="367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lastRenderedPageBreak/>
        <w:t xml:space="preserve">1. </w:t>
      </w:r>
      <w:proofErr w:type="gramStart"/>
      <w:r w:rsidRPr="006B2018">
        <w:rPr>
          <w:rFonts w:eastAsia="Times New Roman"/>
          <w:color w:val="000000"/>
          <w:szCs w:val="24"/>
        </w:rPr>
        <w:t>доприносучениказавремегрупнограда</w:t>
      </w:r>
      <w:proofErr w:type="gramEnd"/>
      <w:r w:rsidRPr="006B2018">
        <w:rPr>
          <w:rFonts w:eastAsia="Times New Roman"/>
          <w:color w:val="000000"/>
          <w:szCs w:val="24"/>
        </w:rPr>
        <w:t>, </w:t>
      </w:r>
    </w:p>
    <w:p w:rsidR="00A2756A" w:rsidRPr="006B2018" w:rsidRDefault="00A2756A" w:rsidP="00A2756A">
      <w:pPr>
        <w:spacing w:before="238" w:after="0" w:line="240" w:lineRule="auto"/>
        <w:ind w:left="348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2. </w:t>
      </w:r>
      <w:proofErr w:type="gramStart"/>
      <w:r w:rsidRPr="006B2018">
        <w:rPr>
          <w:rFonts w:eastAsia="Times New Roman"/>
          <w:color w:val="000000"/>
          <w:szCs w:val="24"/>
        </w:rPr>
        <w:t>израдакреативнихзадатаканаодређенутему</w:t>
      </w:r>
      <w:proofErr w:type="gramEnd"/>
      <w:r w:rsidRPr="006B2018">
        <w:rPr>
          <w:rFonts w:eastAsia="Times New Roman"/>
          <w:color w:val="000000"/>
          <w:szCs w:val="24"/>
        </w:rPr>
        <w:t>, </w:t>
      </w:r>
    </w:p>
    <w:p w:rsidR="00A2756A" w:rsidRDefault="00A2756A" w:rsidP="00A2756A">
      <w:pPr>
        <w:spacing w:before="234" w:after="0" w:line="480" w:lineRule="auto"/>
        <w:ind w:left="344" w:right="498" w:firstLine="7"/>
        <w:rPr>
          <w:rFonts w:eastAsia="Times New Roman"/>
          <w:color w:val="000000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3. </w:t>
      </w:r>
      <w:proofErr w:type="gramStart"/>
      <w:r w:rsidRPr="006B2018">
        <w:rPr>
          <w:rFonts w:eastAsia="Times New Roman"/>
          <w:color w:val="000000"/>
          <w:szCs w:val="24"/>
        </w:rPr>
        <w:t>раднапројекту</w:t>
      </w:r>
      <w:proofErr w:type="gramEnd"/>
      <w:r w:rsidRPr="006B2018">
        <w:rPr>
          <w:rFonts w:eastAsia="Times New Roman"/>
          <w:color w:val="000000"/>
          <w:szCs w:val="24"/>
        </w:rPr>
        <w:t xml:space="preserve"> (ученикдајерешењезанекипроблем и одговаранаконкретнепотребе) </w:t>
      </w:r>
    </w:p>
    <w:p w:rsidR="00A2756A" w:rsidRPr="002A137E" w:rsidRDefault="00A2756A" w:rsidP="00A2756A">
      <w:pPr>
        <w:spacing w:before="234" w:after="0" w:line="480" w:lineRule="auto"/>
        <w:ind w:left="344" w:right="498" w:firstLine="7"/>
        <w:rPr>
          <w:rFonts w:eastAsia="Times New Roman"/>
          <w:color w:val="000000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4. </w:t>
      </w:r>
      <w:proofErr w:type="gramStart"/>
      <w:r w:rsidRPr="006B2018">
        <w:rPr>
          <w:rFonts w:eastAsia="Times New Roman"/>
          <w:color w:val="000000"/>
          <w:szCs w:val="24"/>
        </w:rPr>
        <w:t>специфичневештине</w:t>
      </w:r>
      <w:proofErr w:type="gramEnd"/>
      <w:r w:rsidRPr="006B2018">
        <w:rPr>
          <w:rFonts w:eastAsia="Times New Roman"/>
          <w:color w:val="000000"/>
          <w:szCs w:val="24"/>
        </w:rPr>
        <w:t>. </w:t>
      </w:r>
    </w:p>
    <w:p w:rsidR="00A2756A" w:rsidRPr="006B2018" w:rsidRDefault="00A2756A" w:rsidP="00A2756A">
      <w:pPr>
        <w:spacing w:before="46" w:after="0" w:line="240" w:lineRule="auto"/>
        <w:ind w:left="342" w:right="324" w:firstLine="2"/>
        <w:jc w:val="both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>У процесувредновањарезултатаучењанаставниктребадабудефокусираннаученичку</w:t>
      </w:r>
      <w:proofErr w:type="gramStart"/>
      <w:r w:rsidRPr="006B2018">
        <w:rPr>
          <w:rFonts w:eastAsia="Times New Roman"/>
          <w:color w:val="000000"/>
          <w:szCs w:val="24"/>
        </w:rPr>
        <w:t>  мотивацију</w:t>
      </w:r>
      <w:proofErr w:type="gramEnd"/>
      <w:r w:rsidRPr="006B2018">
        <w:rPr>
          <w:rFonts w:eastAsia="Times New Roman"/>
          <w:color w:val="000000"/>
          <w:szCs w:val="24"/>
        </w:rPr>
        <w:t xml:space="preserve"> и ставове у односунаизвођење и стваралаштво, способностконцентрације,  квалитетаперцепције и начинразмишљањаприликомслушања, као и применутероетског  знања у музицирању. Наставниктребадамотивишеучениканадаљиразвој, такодаученик</w:t>
      </w:r>
      <w:proofErr w:type="gramStart"/>
      <w:r w:rsidRPr="006B2018">
        <w:rPr>
          <w:rFonts w:eastAsia="Times New Roman"/>
          <w:color w:val="000000"/>
          <w:szCs w:val="24"/>
        </w:rPr>
        <w:t>  осетидајекрозпроцесвредновањавиђен</w:t>
      </w:r>
      <w:proofErr w:type="gramEnd"/>
      <w:r w:rsidRPr="006B2018">
        <w:rPr>
          <w:rFonts w:eastAsia="Times New Roman"/>
          <w:color w:val="000000"/>
          <w:szCs w:val="24"/>
        </w:rPr>
        <w:t xml:space="preserve"> и подржан, као и даимаоријентацијугдесе  налази у процесуразвоја у оквирумузике и музичкогизражавања. Важнојеукључитисамог</w:t>
      </w:r>
      <w:proofErr w:type="gramStart"/>
      <w:r w:rsidRPr="006B2018">
        <w:rPr>
          <w:rFonts w:eastAsia="Times New Roman"/>
          <w:color w:val="000000"/>
          <w:szCs w:val="24"/>
        </w:rPr>
        <w:t>  ученика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овајпроцес у смислудијалога и узајамногразумевања у везисатимштаученик  осећакаопрепреке (вољне и невољне) у свомразвоју, као и накојеначинесе, изучениковеперспективе, онемогупребродити.</w:t>
      </w:r>
    </w:p>
    <w:p w:rsidR="00A2756A" w:rsidRDefault="00A2756A" w:rsidP="00A2756A"/>
    <w:p w:rsidR="00A2756A" w:rsidRDefault="00A2756A">
      <w:pPr>
        <w:rPr>
          <w:lang/>
        </w:rPr>
      </w:pPr>
    </w:p>
    <w:p w:rsidR="00A2756A" w:rsidRPr="006B2018" w:rsidRDefault="00A2756A" w:rsidP="00A2756A">
      <w:pPr>
        <w:spacing w:after="0" w:line="240" w:lineRule="auto"/>
        <w:jc w:val="center"/>
        <w:rPr>
          <w:rFonts w:ascii="Calibri" w:eastAsia="Times New Roman" w:hAnsi="Calibri"/>
          <w:sz w:val="22"/>
        </w:rPr>
      </w:pPr>
      <w:proofErr w:type="gramStart"/>
      <w:r>
        <w:rPr>
          <w:rFonts w:ascii="Calibri" w:eastAsia="Times New Roman" w:hAnsi="Calibri"/>
          <w:sz w:val="22"/>
        </w:rPr>
        <w:t>МУЗИЧКА КУЛТУРА 8</w:t>
      </w:r>
      <w:r w:rsidRPr="006B2018">
        <w:rPr>
          <w:rFonts w:ascii="Calibri" w:eastAsia="Times New Roman" w:hAnsi="Calibri"/>
          <w:sz w:val="22"/>
        </w:rPr>
        <w:t>.</w:t>
      </w:r>
      <w:proofErr w:type="gramEnd"/>
      <w:r w:rsidRPr="006B2018">
        <w:rPr>
          <w:rFonts w:ascii="Calibri" w:eastAsia="Times New Roman" w:hAnsi="Calibri"/>
          <w:sz w:val="22"/>
        </w:rPr>
        <w:t xml:space="preserve"> РАЗРЕД – КРИТЕРИЈУМИ ОЦЕЊИВАЊА</w:t>
      </w:r>
    </w:p>
    <w:p w:rsidR="00A2756A" w:rsidRPr="006B2018" w:rsidRDefault="00A2756A" w:rsidP="00A2756A">
      <w:pPr>
        <w:spacing w:after="0" w:line="240" w:lineRule="auto"/>
        <w:jc w:val="center"/>
        <w:rPr>
          <w:rFonts w:ascii="Calibri" w:eastAsia="Times New Roman" w:hAnsi="Calibri"/>
          <w:sz w:val="22"/>
        </w:rPr>
      </w:pPr>
    </w:p>
    <w:p w:rsidR="00A2756A" w:rsidRDefault="00A2756A" w:rsidP="00A2756A">
      <w:pPr>
        <w:spacing w:after="0" w:line="240" w:lineRule="auto"/>
        <w:jc w:val="center"/>
        <w:rPr>
          <w:rFonts w:ascii="Calibri" w:eastAsia="Times New Roman" w:hAnsi="Calibri"/>
          <w:sz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0"/>
        <w:gridCol w:w="2434"/>
        <w:gridCol w:w="1955"/>
        <w:gridCol w:w="1914"/>
        <w:gridCol w:w="1817"/>
      </w:tblGrid>
      <w:tr w:rsidR="00A2756A" w:rsidRPr="002069CD" w:rsidTr="0050482A">
        <w:trPr>
          <w:trHeight w:val="51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Наставна  </w:t>
            </w:r>
          </w:p>
          <w:p w:rsidR="00A2756A" w:rsidRPr="002069CD" w:rsidRDefault="00A2756A" w:rsidP="0050482A">
            <w:pPr>
              <w:spacing w:after="0" w:line="240" w:lineRule="auto"/>
              <w:ind w:left="11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тема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2</w:t>
            </w:r>
          </w:p>
        </w:tc>
      </w:tr>
      <w:tr w:rsidR="00A2756A" w:rsidRPr="002069CD" w:rsidTr="0050482A">
        <w:trPr>
          <w:trHeight w:val="29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Човек и  </w:t>
            </w:r>
          </w:p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музика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8" w:right="53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Ученикје у стањуда  искажесвојемишљење о  значају и улозимузике у  животучовека, </w:t>
            </w:r>
          </w:p>
          <w:p w:rsidR="00A2756A" w:rsidRPr="002069CD" w:rsidRDefault="00A2756A" w:rsidP="0050482A">
            <w:pPr>
              <w:spacing w:before="7" w:after="0" w:line="240" w:lineRule="auto"/>
              <w:ind w:left="115" w:right="53" w:hanging="3"/>
              <w:jc w:val="both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реконструише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 xml:space="preserve"> у сарадњи  садругиманачин  комуникацијекроз  музику. Познаје  детаљније  </w:t>
            </w:r>
          </w:p>
          <w:p w:rsidR="00A2756A" w:rsidRPr="002069CD" w:rsidRDefault="00A2756A" w:rsidP="0050482A">
            <w:pPr>
              <w:spacing w:before="7" w:after="0" w:line="240" w:lineRule="auto"/>
              <w:ind w:left="119" w:right="53" w:firstLine="1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карактеристикемузике  Романтизма,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9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Импресионизма,  </w:t>
            </w:r>
          </w:p>
          <w:p w:rsidR="00A2756A" w:rsidRPr="002069CD" w:rsidRDefault="00A2756A" w:rsidP="0050482A">
            <w:pPr>
              <w:spacing w:after="0" w:line="240" w:lineRule="auto"/>
              <w:ind w:left="117" w:right="50" w:firstLine="3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Експресионизма и музике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  20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 xml:space="preserve">. 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века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 Ученикумеда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 xml:space="preserve">  </w:t>
            </w:r>
            <w:r w:rsidRPr="002069CD">
              <w:rPr>
                <w:rFonts w:eastAsia="Times New Roman"/>
                <w:color w:val="000000"/>
                <w:sz w:val="22"/>
              </w:rPr>
              <w:lastRenderedPageBreak/>
              <w:t>идентификује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 xml:space="preserve"> и повеже  утицајобрађенихепоха  самузикомсавременoг  дoба (музичкиелементи,  наступ и сл.) Пoзнаје  истoрију, инструменте и  другезначајнепoдатке  везанезамузику  Романтизма,  </w:t>
            </w:r>
          </w:p>
          <w:p w:rsidR="00A2756A" w:rsidRPr="002069CD" w:rsidRDefault="00A2756A" w:rsidP="0050482A">
            <w:pPr>
              <w:spacing w:before="2" w:after="0" w:line="240" w:lineRule="auto"/>
              <w:ind w:left="119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Импресионизма,  </w:t>
            </w:r>
          </w:p>
          <w:p w:rsidR="00A2756A" w:rsidRPr="002069CD" w:rsidRDefault="00A2756A" w:rsidP="0050482A">
            <w:pPr>
              <w:spacing w:after="0" w:line="240" w:lineRule="auto"/>
              <w:ind w:left="120" w:right="52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Експресионизма и музике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  20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 векатеих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  класификујепоквалитету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  и примени у данашњици.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3" w:right="51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lastRenderedPageBreak/>
              <w:t>Ученикје у стању  даискажесвоје  мишљење о  значају и улози  музике у животу  човека,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10" w:right="52" w:hanging="3"/>
              <w:jc w:val="both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реконструише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 xml:space="preserve"> у  сарадњиса  другиманачин  комуникацијекроз  музику. Познаје  детаљније  </w:t>
            </w:r>
          </w:p>
          <w:p w:rsidR="00A2756A" w:rsidRPr="002069CD" w:rsidRDefault="00A2756A" w:rsidP="0050482A">
            <w:pPr>
              <w:spacing w:before="7"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карактеристике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музике  </w:t>
            </w:r>
          </w:p>
          <w:p w:rsidR="00A2756A" w:rsidRPr="002069CD" w:rsidRDefault="00A2756A" w:rsidP="0050482A">
            <w:pPr>
              <w:spacing w:after="0" w:line="240" w:lineRule="auto"/>
              <w:ind w:left="11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lastRenderedPageBreak/>
              <w:t>Романтизма,  </w:t>
            </w:r>
          </w:p>
          <w:p w:rsidR="00A2756A" w:rsidRPr="002069CD" w:rsidRDefault="00A2756A" w:rsidP="0050482A">
            <w:pPr>
              <w:spacing w:after="0" w:line="240" w:lineRule="auto"/>
              <w:ind w:left="114" w:right="53" w:hanging="1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Импресионизма,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  Експресионизма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 xml:space="preserve"> и  музике 20. века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lastRenderedPageBreak/>
              <w:t>Ученикзнада  </w:t>
            </w:r>
          </w:p>
          <w:p w:rsidR="00A2756A" w:rsidRPr="002069CD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објасникако  </w:t>
            </w:r>
          </w:p>
          <w:p w:rsidR="00A2756A" w:rsidRPr="002069CD" w:rsidRDefault="00A2756A" w:rsidP="0050482A">
            <w:pPr>
              <w:spacing w:after="0" w:line="240" w:lineRule="auto"/>
              <w:ind w:left="117" w:right="91" w:firstLine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друштвениразвој  утиченаначине и  обликемузичког  изражавања,  </w:t>
            </w:r>
          </w:p>
          <w:p w:rsidR="00A2756A" w:rsidRPr="002069CD" w:rsidRDefault="00A2756A" w:rsidP="0050482A">
            <w:pPr>
              <w:spacing w:before="7"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искажесвоје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мишљење о  </w:t>
            </w:r>
          </w:p>
          <w:p w:rsidR="00A2756A" w:rsidRPr="002069CD" w:rsidRDefault="00A2756A" w:rsidP="0050482A">
            <w:pPr>
              <w:spacing w:after="0" w:line="240" w:lineRule="auto"/>
              <w:ind w:left="117" w:right="216" w:hanging="1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значају и улози  музике у животу  човека, зна  </w:t>
            </w:r>
          </w:p>
          <w:p w:rsidR="00A2756A" w:rsidRPr="002069CD" w:rsidRDefault="00A2756A" w:rsidP="0050482A">
            <w:pPr>
              <w:spacing w:before="8" w:after="0" w:line="240" w:lineRule="auto"/>
              <w:ind w:left="12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основне  </w:t>
            </w:r>
          </w:p>
          <w:p w:rsidR="00A2756A" w:rsidRPr="002069CD" w:rsidRDefault="00A2756A" w:rsidP="0050482A">
            <w:pPr>
              <w:spacing w:after="0" w:line="240" w:lineRule="auto"/>
              <w:ind w:left="120" w:right="33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карактеристике  музике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9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lastRenderedPageBreak/>
              <w:t>Романтизма,  </w:t>
            </w:r>
          </w:p>
          <w:p w:rsidR="00A2756A" w:rsidRPr="002069CD" w:rsidRDefault="00A2756A" w:rsidP="0050482A">
            <w:pPr>
              <w:spacing w:after="0" w:line="240" w:lineRule="auto"/>
              <w:ind w:left="119" w:right="57" w:hanging="1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Импресионизма,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  Експресионизма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 xml:space="preserve"> и  музике 20. 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века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3" w:right="53" w:hanging="2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lastRenderedPageBreak/>
              <w:t>Ученикзнада  наведеначине и  средства  </w:t>
            </w:r>
          </w:p>
          <w:p w:rsidR="00A2756A" w:rsidRPr="002069CD" w:rsidRDefault="00A2756A" w:rsidP="0050482A">
            <w:pPr>
              <w:spacing w:before="1"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музичког  </w:t>
            </w:r>
          </w:p>
          <w:p w:rsidR="00A2756A" w:rsidRPr="002069CD" w:rsidRDefault="00A2756A" w:rsidP="0050482A">
            <w:pPr>
              <w:spacing w:after="0" w:line="240" w:lineRule="auto"/>
              <w:ind w:left="114" w:right="52" w:firstLine="1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изражавања у  Романтизму,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14" w:right="52" w:hanging="1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Импресионизму,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  Експресионизму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 xml:space="preserve">  и музици 20.  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века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, знатрајање  и време  наведенихепоха  и основне  карактеристике. </w:t>
            </w:r>
          </w:p>
        </w:tc>
      </w:tr>
      <w:tr w:rsidR="00A2756A" w:rsidRPr="002069CD" w:rsidTr="0050482A">
        <w:trPr>
          <w:trHeight w:val="50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Музички  </w:t>
            </w:r>
          </w:p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инструменти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Учениканализира и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критичкипросуђује </w:t>
            </w:r>
          </w:p>
          <w:p w:rsidR="00A2756A" w:rsidRPr="002069CD" w:rsidRDefault="00A2756A" w:rsidP="0050482A">
            <w:pPr>
              <w:spacing w:after="0" w:line="240" w:lineRule="auto"/>
              <w:ind w:left="120" w:right="46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извођачке и техничке  могућности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инструмената у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музичкомделу,  </w:t>
            </w:r>
          </w:p>
          <w:p w:rsidR="00A2756A" w:rsidRPr="002069CD" w:rsidRDefault="00A2756A" w:rsidP="0050482A">
            <w:pPr>
              <w:spacing w:after="0" w:line="240" w:lineRule="auto"/>
              <w:ind w:left="120" w:right="131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колористику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 xml:space="preserve"> и бојутона,  висину и покретљивост/  виртуозност. Разматра  феномензвукакао  </w:t>
            </w:r>
          </w:p>
          <w:p w:rsidR="00A2756A" w:rsidRPr="002069CD" w:rsidRDefault="00A2756A" w:rsidP="0050482A">
            <w:pPr>
              <w:spacing w:before="7" w:after="0" w:line="240" w:lineRule="auto"/>
              <w:ind w:left="12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акустичнепојаве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Ученикпознаје  </w:t>
            </w:r>
          </w:p>
          <w:p w:rsidR="00A2756A" w:rsidRPr="002069CD" w:rsidRDefault="00A2756A" w:rsidP="0050482A">
            <w:pPr>
              <w:spacing w:after="0" w:line="240" w:lineRule="auto"/>
              <w:ind w:left="112" w:right="154" w:firstLine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грађу, историјат у  улогудувачких </w:t>
            </w:r>
          </w:p>
          <w:p w:rsidR="00A2756A" w:rsidRPr="002069CD" w:rsidRDefault="00A2756A" w:rsidP="0050482A">
            <w:pPr>
              <w:spacing w:before="6" w:after="0" w:line="240" w:lineRule="auto"/>
              <w:ind w:left="115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инструмената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2069CD" w:rsidRDefault="00A2756A" w:rsidP="0050482A">
            <w:pPr>
              <w:spacing w:after="0" w:line="240" w:lineRule="auto"/>
              <w:ind w:left="112" w:right="370" w:firstLine="3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Познајеграђу и  улогународних  музичких  </w:t>
            </w:r>
          </w:p>
          <w:p w:rsidR="00A2756A" w:rsidRPr="002069CD" w:rsidRDefault="00A2756A" w:rsidP="0050482A">
            <w:pPr>
              <w:spacing w:before="7" w:after="0" w:line="240" w:lineRule="auto"/>
              <w:ind w:left="115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инструмената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2069CD" w:rsidRDefault="00A2756A" w:rsidP="0050482A">
            <w:pPr>
              <w:spacing w:after="0" w:line="240" w:lineRule="auto"/>
              <w:ind w:left="114" w:right="52" w:hanging="1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Повезујесредстава  изражајног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извођењаса  </w:t>
            </w:r>
          </w:p>
          <w:p w:rsidR="00A2756A" w:rsidRPr="002069CD" w:rsidRDefault="00A2756A" w:rsidP="0050482A">
            <w:pPr>
              <w:spacing w:after="0" w:line="240" w:lineRule="auto"/>
              <w:ind w:left="115" w:right="87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врстом, наменом и  карактером  </w:t>
            </w:r>
          </w:p>
          <w:p w:rsidR="00A2756A" w:rsidRPr="002069CD" w:rsidRDefault="00A2756A" w:rsidP="0050482A">
            <w:pPr>
              <w:spacing w:before="9" w:after="0" w:line="240" w:lineRule="auto"/>
              <w:ind w:left="115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композиције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2069CD" w:rsidRDefault="00A2756A" w:rsidP="0050482A">
            <w:pPr>
              <w:spacing w:after="0" w:line="240" w:lineRule="auto"/>
              <w:ind w:left="117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Тумачи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коришћење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инструмената,  </w:t>
            </w:r>
          </w:p>
          <w:p w:rsidR="00A2756A" w:rsidRPr="002069CD" w:rsidRDefault="00A2756A" w:rsidP="0050482A">
            <w:pPr>
              <w:spacing w:after="0" w:line="240" w:lineRule="auto"/>
              <w:ind w:left="113" w:right="18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инструменталних  група у музичком  делу у односуна звучне</w:t>
            </w:r>
          </w:p>
          <w:p w:rsidR="00A2756A" w:rsidRPr="002069CD" w:rsidRDefault="00A2756A" w:rsidP="0050482A">
            <w:pPr>
              <w:spacing w:after="0" w:line="240" w:lineRule="auto"/>
              <w:ind w:left="113" w:right="187" w:firstLine="2"/>
              <w:jc w:val="both"/>
              <w:rPr>
                <w:rFonts w:eastAsia="Times New Roman"/>
                <w:color w:val="000000"/>
                <w:sz w:val="22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специфичности и  техничке</w:t>
            </w:r>
          </w:p>
          <w:p w:rsidR="00A2756A" w:rsidRPr="002069CD" w:rsidRDefault="00A2756A" w:rsidP="0050482A">
            <w:pPr>
              <w:spacing w:after="0" w:line="240" w:lineRule="auto"/>
              <w:ind w:left="113" w:right="187" w:firstLine="2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могућности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8" w:right="212" w:hanging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Умедапрепозна  везуизмеђу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избораврсте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инструмента и  </w:t>
            </w:r>
          </w:p>
          <w:p w:rsidR="00A2756A" w:rsidRPr="002069CD" w:rsidRDefault="00A2756A" w:rsidP="0050482A">
            <w:pPr>
              <w:spacing w:after="0" w:line="240" w:lineRule="auto"/>
              <w:ind w:left="118" w:right="12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догађаја, односно  приликекадасе  музикаизводи,  знаосновне  </w:t>
            </w:r>
          </w:p>
          <w:p w:rsidR="00A2756A" w:rsidRPr="002069CD" w:rsidRDefault="00A2756A" w:rsidP="0050482A">
            <w:pPr>
              <w:spacing w:before="2" w:after="0" w:line="240" w:lineRule="auto"/>
              <w:ind w:left="118" w:right="330" w:firstLine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карактеристике  дувачких </w:t>
            </w:r>
          </w:p>
          <w:p w:rsidR="00A2756A" w:rsidRPr="002069CD" w:rsidRDefault="00A2756A" w:rsidP="0050482A">
            <w:pPr>
              <w:spacing w:before="6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инструмената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2069CD" w:rsidRDefault="00A2756A" w:rsidP="0050482A">
            <w:pPr>
              <w:spacing w:after="0" w:line="240" w:lineRule="auto"/>
              <w:ind w:left="118" w:right="63" w:hanging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Дефинишеподелу  инструмената  </w:t>
            </w:r>
          </w:p>
          <w:p w:rsidR="00A2756A" w:rsidRPr="002069CD" w:rsidRDefault="00A2756A" w:rsidP="0050482A">
            <w:pPr>
              <w:spacing w:before="9"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преманачину  </w:t>
            </w:r>
          </w:p>
          <w:p w:rsidR="00A2756A" w:rsidRPr="002069CD" w:rsidRDefault="00A2756A" w:rsidP="0050482A">
            <w:pPr>
              <w:spacing w:after="0" w:line="240" w:lineRule="auto"/>
              <w:ind w:left="118" w:right="178" w:hanging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добијањазвука и  идентификује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врсту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инструмента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премаизгледу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3" w:right="303" w:hanging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Ученикумеда  класификује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3" w:right="120" w:firstLine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инструментепо  начинунастанка  звука, опише  </w:t>
            </w:r>
          </w:p>
          <w:p w:rsidR="00A2756A" w:rsidRPr="002069CD" w:rsidRDefault="00A2756A" w:rsidP="0050482A">
            <w:pPr>
              <w:spacing w:before="1"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основне  </w:t>
            </w:r>
          </w:p>
          <w:p w:rsidR="00A2756A" w:rsidRPr="002069CD" w:rsidRDefault="00A2756A" w:rsidP="0050482A">
            <w:pPr>
              <w:spacing w:after="0" w:line="240" w:lineRule="auto"/>
              <w:ind w:left="113" w:right="225" w:firstLine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карактеристике  дувачких </w:t>
            </w:r>
          </w:p>
          <w:p w:rsidR="00A2756A" w:rsidRPr="002069CD" w:rsidRDefault="00A2756A" w:rsidP="0050482A">
            <w:pPr>
              <w:spacing w:before="1" w:after="0" w:line="240" w:lineRule="auto"/>
              <w:ind w:left="115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инструмената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</w:t>
            </w:r>
          </w:p>
        </w:tc>
      </w:tr>
    </w:tbl>
    <w:p w:rsidR="00A2756A" w:rsidRPr="002069CD" w:rsidRDefault="00A2756A" w:rsidP="00A2756A">
      <w:pPr>
        <w:spacing w:after="0" w:line="240" w:lineRule="auto"/>
        <w:jc w:val="center"/>
        <w:rPr>
          <w:rFonts w:eastAsia="Times New Roman"/>
          <w:szCs w:val="24"/>
        </w:rPr>
      </w:pPr>
      <w:r w:rsidRPr="002069CD">
        <w:rPr>
          <w:rFonts w:ascii="Calibri" w:eastAsia="Times New Roman" w:hAnsi="Calibri"/>
          <w:b/>
          <w:bCs/>
          <w:color w:val="FFFFFF"/>
          <w:sz w:val="22"/>
        </w:rPr>
        <w:lastRenderedPageBreak/>
        <w:t>– КРИТЕРИЈУМИ ОЦЕЊИВАЊА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6"/>
        <w:gridCol w:w="3344"/>
        <w:gridCol w:w="2423"/>
        <w:gridCol w:w="1857"/>
        <w:gridCol w:w="1120"/>
      </w:tblGrid>
      <w:tr w:rsidR="00A2756A" w:rsidRPr="002069CD" w:rsidTr="0050482A">
        <w:trPr>
          <w:trHeight w:val="557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9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Слушање  </w:t>
            </w:r>
          </w:p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музике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7" w:right="515" w:hanging="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Анализира, пореди и  правилнокористи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7" w:right="131" w:firstLine="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музичкутерминологију,  уочавамеђусобниутицај  другихуметности  </w:t>
            </w:r>
          </w:p>
          <w:p w:rsidR="00A2756A" w:rsidRPr="002069CD" w:rsidRDefault="00A2756A" w:rsidP="0050482A">
            <w:pPr>
              <w:spacing w:before="1" w:after="0" w:line="240" w:lineRule="auto"/>
              <w:ind w:left="12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(књижевност, балет,  </w:t>
            </w:r>
          </w:p>
          <w:p w:rsidR="00A2756A" w:rsidRPr="002069CD" w:rsidRDefault="00A2756A" w:rsidP="0050482A">
            <w:pPr>
              <w:spacing w:after="0" w:line="240" w:lineRule="auto"/>
              <w:ind w:left="117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ликовна и сценска  </w:t>
            </w:r>
          </w:p>
          <w:p w:rsidR="00A2756A" w:rsidRPr="002069CD" w:rsidRDefault="00A2756A" w:rsidP="0050482A">
            <w:pPr>
              <w:spacing w:after="0" w:line="240" w:lineRule="auto"/>
              <w:ind w:left="115" w:right="188" w:firstLine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уметност) и музикекроз  различитестилове и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њиховуповезаност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 </w:t>
            </w:r>
          </w:p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Учениккритички  </w:t>
            </w:r>
          </w:p>
          <w:p w:rsidR="00A2756A" w:rsidRPr="002069CD" w:rsidRDefault="00A2756A" w:rsidP="0050482A">
            <w:pPr>
              <w:spacing w:after="0" w:line="240" w:lineRule="auto"/>
              <w:ind w:left="120" w:right="457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просуђујелошутицај  прегласнемузикена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18" w:right="481" w:hanging="2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здравље, понашасе у  складусаправилима  музичкогбонтона,  </w:t>
            </w:r>
          </w:p>
          <w:p w:rsidR="00A2756A" w:rsidRPr="002069CD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користимогућнпсти  </w:t>
            </w:r>
          </w:p>
          <w:p w:rsidR="00A2756A" w:rsidRPr="002069CD" w:rsidRDefault="00A2756A" w:rsidP="0050482A">
            <w:pPr>
              <w:spacing w:after="0" w:line="240" w:lineRule="auto"/>
              <w:ind w:left="119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ИКТ-а заслушање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музике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2" w:right="111" w:firstLine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Уочавамеђусобни  утицајдругих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уметности  </w:t>
            </w:r>
          </w:p>
          <w:p w:rsidR="00A2756A" w:rsidRPr="002069CD" w:rsidRDefault="00A2756A" w:rsidP="0050482A">
            <w:pPr>
              <w:spacing w:after="0" w:line="240" w:lineRule="auto"/>
              <w:ind w:left="119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(књижевност,  </w:t>
            </w:r>
          </w:p>
          <w:p w:rsidR="00A2756A" w:rsidRPr="002069CD" w:rsidRDefault="00A2756A" w:rsidP="0050482A">
            <w:pPr>
              <w:spacing w:after="0" w:line="240" w:lineRule="auto"/>
              <w:ind w:left="115" w:right="129" w:firstLine="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балет, ликовна и  сценскауметност)  и музикекроз  </w:t>
            </w:r>
          </w:p>
          <w:p w:rsidR="00A2756A" w:rsidRPr="002069CD" w:rsidRDefault="00A2756A" w:rsidP="0050482A">
            <w:pPr>
              <w:spacing w:before="7" w:after="0" w:line="240" w:lineRule="auto"/>
              <w:ind w:left="110" w:right="120" w:hanging="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различитестилове  и њихову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5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повезаност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 </w:t>
            </w:r>
          </w:p>
          <w:p w:rsidR="00A2756A" w:rsidRPr="002069CD" w:rsidRDefault="00A2756A" w:rsidP="0050482A">
            <w:pPr>
              <w:spacing w:after="0" w:line="240" w:lineRule="auto"/>
              <w:ind w:left="113" w:right="202" w:hanging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Учениккритички  просуђујелош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2" w:right="260" w:hanging="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утицајпрегласне  музикена  </w:t>
            </w:r>
          </w:p>
          <w:p w:rsidR="00A2756A" w:rsidRPr="002069CD" w:rsidRDefault="00A2756A" w:rsidP="0050482A">
            <w:pPr>
              <w:spacing w:before="5" w:after="0" w:line="240" w:lineRule="auto"/>
              <w:ind w:left="113" w:right="259" w:hanging="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здравље, понаша  се у складуса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правилима  </w:t>
            </w:r>
          </w:p>
          <w:p w:rsidR="00A2756A" w:rsidRPr="002069CD" w:rsidRDefault="00A2756A" w:rsidP="0050482A">
            <w:pPr>
              <w:spacing w:after="0" w:line="240" w:lineRule="auto"/>
              <w:ind w:left="115" w:right="106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музичкогбонтона,  користи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3" w:right="79" w:firstLine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могућности ИКТ-а  заслушање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музике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7" w:right="51" w:firstLine="2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Уочавамеђусобни  утицајдругих  уметности  </w:t>
            </w:r>
          </w:p>
          <w:p w:rsidR="00A2756A" w:rsidRPr="002069CD" w:rsidRDefault="00A2756A" w:rsidP="0050482A">
            <w:pPr>
              <w:spacing w:before="8" w:after="0" w:line="240" w:lineRule="auto"/>
              <w:ind w:left="12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(књижевност,  </w:t>
            </w:r>
          </w:p>
          <w:p w:rsidR="00A2756A" w:rsidRPr="002069CD" w:rsidRDefault="00A2756A" w:rsidP="0050482A">
            <w:pPr>
              <w:spacing w:after="0" w:line="240" w:lineRule="auto"/>
              <w:ind w:left="120" w:right="51" w:firstLine="4"/>
              <w:jc w:val="both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балет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, ликовна и  сценскауметност)  и музике. Умеда  индeнтификуje  </w:t>
            </w:r>
          </w:p>
          <w:p w:rsidR="00A2756A" w:rsidRPr="002069CD" w:rsidRDefault="00A2756A" w:rsidP="0050482A">
            <w:pPr>
              <w:spacing w:before="2" w:after="0" w:line="240" w:lineRule="auto"/>
              <w:ind w:left="115" w:right="52" w:firstLine="9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ефектекојима  различити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20" w:right="53" w:firstLine="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елементимузичке  изражајности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7" w:right="53" w:firstLine="8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(мeлoдиjа, ритам,  тeмпо, динaмика)  утичунaтeло и  осећања,  </w:t>
            </w:r>
          </w:p>
          <w:p w:rsidR="00A2756A" w:rsidRPr="002069CD" w:rsidRDefault="00A2756A" w:rsidP="0050482A">
            <w:pPr>
              <w:spacing w:before="7"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препознаје  </w:t>
            </w:r>
          </w:p>
          <w:p w:rsidR="00A2756A" w:rsidRPr="002069CD" w:rsidRDefault="00A2756A" w:rsidP="0050482A">
            <w:pPr>
              <w:spacing w:after="0" w:line="240" w:lineRule="auto"/>
              <w:ind w:left="117" w:right="52" w:firstLine="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извођачкисастав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  у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 xml:space="preserve"> слушаномделу.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Учениксе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изражава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покретимаза  </w:t>
            </w:r>
          </w:p>
          <w:p w:rsidR="00A2756A" w:rsidRPr="002069CD" w:rsidRDefault="00A2756A" w:rsidP="0050482A">
            <w:pPr>
              <w:spacing w:after="0" w:line="240" w:lineRule="auto"/>
              <w:ind w:left="115" w:right="23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времеслушања  музике,  </w:t>
            </w:r>
          </w:p>
          <w:p w:rsidR="00A2756A" w:rsidRPr="002069CD" w:rsidRDefault="00A2756A" w:rsidP="0050482A">
            <w:pPr>
              <w:spacing w:before="1" w:after="0" w:line="240" w:lineRule="auto"/>
              <w:ind w:left="113" w:right="149" w:firstLine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вербализујесвој  доживљај  </w:t>
            </w:r>
          </w:p>
          <w:p w:rsidR="00A2756A" w:rsidRPr="002069CD" w:rsidRDefault="00A2756A" w:rsidP="0050482A">
            <w:pPr>
              <w:spacing w:before="5" w:after="0" w:line="240" w:lineRule="auto"/>
              <w:ind w:left="115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музике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  </w:t>
            </w:r>
          </w:p>
          <w:p w:rsidR="00A2756A" w:rsidRPr="002069CD" w:rsidRDefault="00A2756A" w:rsidP="0050482A">
            <w:pPr>
              <w:spacing w:after="0" w:line="240" w:lineRule="auto"/>
              <w:ind w:left="113" w:right="302" w:firstLine="1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Илуструјесвој  доживљај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слушаних  </w:t>
            </w:r>
          </w:p>
          <w:p w:rsidR="00A2756A" w:rsidRPr="002069CD" w:rsidRDefault="00A2756A" w:rsidP="0050482A">
            <w:pPr>
              <w:spacing w:after="0" w:line="240" w:lineRule="auto"/>
              <w:ind w:left="113" w:right="51" w:firstLine="2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композиција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 Зна  даупореди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15" w:right="6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изворезвука, као  и утицајна  </w:t>
            </w:r>
          </w:p>
          <w:p w:rsidR="00A2756A" w:rsidRPr="002069CD" w:rsidRDefault="00A2756A" w:rsidP="0050482A">
            <w:pPr>
              <w:spacing w:before="1" w:after="0" w:line="240" w:lineRule="auto"/>
              <w:ind w:left="112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људскотело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</w:t>
            </w:r>
          </w:p>
        </w:tc>
      </w:tr>
      <w:tr w:rsidR="00A2756A" w:rsidRPr="002069CD" w:rsidTr="0050482A">
        <w:trPr>
          <w:trHeight w:val="63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Извођење  </w:t>
            </w:r>
          </w:p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музике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5" w:right="50" w:firstLine="3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Ученикје у стањуда  искажесвојаосећања у  токуизвођењамузике (изражајнопевање и/или  свирање), примењује  принципсарадње и  међусобногподстицања у  заједничкоммузицирању,  солмизацијомизводи  ритамобрађенихпесама  санотногтекста. Ученик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  кoристиразличита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  средстваизражајнoг  певања и свирања у  зависностиодврсте,  намене и карактера  композиције, умеда  изведеритампесамана  неутралнислог. Ученик  учeствуje у шкoлским  прирeдбама и  мaнифeстaциjaма, као  активанучесник, користи  могућности ИКТ-а у  извођењумузике (коришћењематрица,  караокепрограма, аудиоснимака...) и изводипевањемсолмизацијомобрађенепесмесанотногтекстакоје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0" w:right="331" w:firstLine="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Учениккoристи  различита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средства  </w:t>
            </w:r>
          </w:p>
          <w:p w:rsidR="00A2756A" w:rsidRPr="002069CD" w:rsidRDefault="00A2756A" w:rsidP="0050482A">
            <w:pPr>
              <w:spacing w:after="0" w:line="240" w:lineRule="auto"/>
              <w:ind w:left="115" w:right="77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изражајнoгпевања  и свирања у  </w:t>
            </w:r>
          </w:p>
          <w:p w:rsidR="00A2756A" w:rsidRPr="002069CD" w:rsidRDefault="00A2756A" w:rsidP="0050482A">
            <w:pPr>
              <w:spacing w:before="5" w:after="0" w:line="240" w:lineRule="auto"/>
              <w:ind w:left="11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зависностиод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врсте, намене и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карактера  </w:t>
            </w:r>
          </w:p>
          <w:p w:rsidR="00A2756A" w:rsidRPr="002069CD" w:rsidRDefault="00A2756A" w:rsidP="0050482A">
            <w:pPr>
              <w:spacing w:after="0" w:line="240" w:lineRule="auto"/>
              <w:ind w:left="113" w:right="216" w:firstLine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композиције, уме  даизведеритам  песамана  </w:t>
            </w:r>
          </w:p>
          <w:p w:rsidR="00A2756A" w:rsidRPr="002069CD" w:rsidRDefault="00A2756A" w:rsidP="0050482A">
            <w:pPr>
              <w:spacing w:before="8" w:after="0" w:line="240" w:lineRule="auto"/>
              <w:ind w:left="113" w:right="355" w:firstLine="2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неутралнислог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  Учeствуje у  </w:t>
            </w:r>
          </w:p>
          <w:p w:rsidR="00A2756A" w:rsidRPr="002069CD" w:rsidRDefault="00A2756A" w:rsidP="0050482A">
            <w:pPr>
              <w:spacing w:before="1"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шкoлским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прирeдбама и  </w:t>
            </w:r>
          </w:p>
          <w:p w:rsidR="00A2756A" w:rsidRPr="002069CD" w:rsidRDefault="00A2756A" w:rsidP="0050482A">
            <w:pPr>
              <w:spacing w:after="0" w:line="240" w:lineRule="auto"/>
              <w:ind w:left="115" w:right="159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мaнифeстaциjaма,  каоактиван  </w:t>
            </w:r>
          </w:p>
          <w:p w:rsidR="00A2756A" w:rsidRPr="002069CD" w:rsidRDefault="00A2756A" w:rsidP="0050482A">
            <w:pPr>
              <w:spacing w:before="1" w:after="0" w:line="240" w:lineRule="auto"/>
              <w:ind w:left="112" w:right="79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учесник, користи  могућности ИКТ-а  у извођењумузике  (коришћење  </w:t>
            </w:r>
          </w:p>
          <w:p w:rsidR="00A2756A" w:rsidRPr="002069CD" w:rsidRDefault="00A2756A" w:rsidP="0050482A">
            <w:pPr>
              <w:spacing w:before="7" w:after="0" w:line="240" w:lineRule="auto"/>
              <w:ind w:left="115" w:right="24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матрица, караоке  програма, аудио  снимака...) и  </w:t>
            </w:r>
          </w:p>
          <w:p w:rsidR="00A2756A" w:rsidRDefault="00A2756A" w:rsidP="0050482A">
            <w:pPr>
              <w:spacing w:before="8" w:after="0" w:line="240" w:lineRule="auto"/>
              <w:ind w:left="115"/>
              <w:rPr>
                <w:rFonts w:eastAsia="Times New Roman"/>
                <w:color w:val="000000"/>
                <w:sz w:val="22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изводипевањем </w:t>
            </w:r>
          </w:p>
          <w:p w:rsidR="00A2756A" w:rsidRPr="002069CD" w:rsidRDefault="00A2756A" w:rsidP="0050482A">
            <w:pPr>
              <w:spacing w:before="8"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szCs w:val="24"/>
              </w:rPr>
              <w:t>солмизацијом</w:t>
            </w:r>
          </w:p>
          <w:p w:rsidR="00A2756A" w:rsidRPr="002069CD" w:rsidRDefault="00A2756A" w:rsidP="0050482A">
            <w:pPr>
              <w:spacing w:before="8"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szCs w:val="24"/>
              </w:rPr>
              <w:t>обрађенепесмесанотногтекстакојесадрже</w:t>
            </w:r>
          </w:p>
          <w:p w:rsidR="00A2756A" w:rsidRPr="002069CD" w:rsidRDefault="00A2756A" w:rsidP="0050482A">
            <w:pPr>
              <w:spacing w:before="8" w:after="0" w:line="240" w:lineRule="auto"/>
              <w:ind w:left="115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szCs w:val="24"/>
              </w:rPr>
              <w:t>компликованијеелементе</w:t>
            </w:r>
            <w:proofErr w:type="gramEnd"/>
            <w:r w:rsidRPr="002069CD">
              <w:rPr>
                <w:rFonts w:eastAsia="Times New Roman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Ученикпева и  </w:t>
            </w:r>
          </w:p>
          <w:p w:rsidR="00A2756A" w:rsidRPr="002069CD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свирапесме  </w:t>
            </w:r>
          </w:p>
          <w:p w:rsidR="00A2756A" w:rsidRPr="002069CD" w:rsidRDefault="00A2756A" w:rsidP="0050482A">
            <w:pPr>
              <w:spacing w:after="0" w:line="240" w:lineRule="auto"/>
              <w:ind w:left="117" w:right="163" w:firstLine="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наученепослуху, умедаизведе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5" w:right="244" w:hanging="3"/>
              <w:jc w:val="both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ритампесамана</w:t>
            </w: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  неутралнислог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  Учeствуje у  </w:t>
            </w:r>
          </w:p>
          <w:p w:rsidR="00A2756A" w:rsidRPr="002069CD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шкoлским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прирeдбама и  </w:t>
            </w:r>
          </w:p>
          <w:p w:rsidR="00A2756A" w:rsidRPr="002069CD" w:rsidRDefault="00A2756A" w:rsidP="0050482A">
            <w:pPr>
              <w:spacing w:after="0" w:line="240" w:lineRule="auto"/>
              <w:ind w:left="120" w:right="197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мaнифeстaциjaмакаотехничка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20" w:right="89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подршка, користи  могућности ИКТ а у извођењу  </w:t>
            </w:r>
          </w:p>
          <w:p w:rsidR="00A2756A" w:rsidRPr="002069CD" w:rsidRDefault="00A2756A" w:rsidP="0050482A">
            <w:pPr>
              <w:spacing w:before="8"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музике  </w:t>
            </w:r>
          </w:p>
          <w:p w:rsidR="00A2756A" w:rsidRPr="002069CD" w:rsidRDefault="00A2756A" w:rsidP="0050482A">
            <w:pPr>
              <w:spacing w:after="0" w:line="240" w:lineRule="auto"/>
              <w:ind w:left="12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(коришћење  </w:t>
            </w:r>
          </w:p>
          <w:p w:rsidR="00A2756A" w:rsidRPr="002069CD" w:rsidRDefault="00A2756A" w:rsidP="0050482A">
            <w:pPr>
              <w:spacing w:after="0" w:line="240" w:lineRule="auto"/>
              <w:ind w:left="120" w:right="172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матрица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, караоке  програма, аудио  снимака...). Кроз  </w:t>
            </w:r>
          </w:p>
          <w:p w:rsidR="00A2756A" w:rsidRPr="002069CD" w:rsidRDefault="00A2756A" w:rsidP="0050482A">
            <w:pPr>
              <w:spacing w:before="7" w:after="0" w:line="240" w:lineRule="auto"/>
              <w:ind w:left="120" w:right="106" w:hanging="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изражајнопевање  слободно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искаазује  </w:t>
            </w:r>
          </w:p>
          <w:p w:rsidR="00A2756A" w:rsidRPr="002069CD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осећања,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примењује  </w:t>
            </w:r>
          </w:p>
          <w:p w:rsidR="00A2756A" w:rsidRDefault="00A2756A" w:rsidP="0050482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принципсарадње </w:t>
            </w:r>
          </w:p>
          <w:p w:rsidR="00A2756A" w:rsidRPr="002069CD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szCs w:val="24"/>
              </w:rPr>
              <w:t>у заједничком</w:t>
            </w:r>
          </w:p>
          <w:p w:rsidR="00A2756A" w:rsidRPr="002069CD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szCs w:val="24"/>
              </w:rPr>
              <w:t>музицирању</w:t>
            </w:r>
            <w:proofErr w:type="gramEnd"/>
            <w:r w:rsidRPr="002069CD">
              <w:rPr>
                <w:rFonts w:eastAsia="Times New Roman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3" w:right="217" w:hanging="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Ученикпевапо  слуху, без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12" w:right="164" w:firstLine="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довођења у везу  текста и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мелодијске  </w:t>
            </w:r>
          </w:p>
          <w:p w:rsidR="00A2756A" w:rsidRPr="002069CD" w:rsidRDefault="00A2756A" w:rsidP="0050482A">
            <w:pPr>
              <w:spacing w:after="0" w:line="240" w:lineRule="auto"/>
              <w:ind w:left="94" w:right="253" w:firstLine="18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линије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 Изводи  једноставну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ритмичку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пратњуна  </w:t>
            </w:r>
          </w:p>
          <w:p w:rsidR="00A2756A" w:rsidRPr="002069CD" w:rsidRDefault="00A2756A" w:rsidP="0050482A">
            <w:pPr>
              <w:spacing w:after="0" w:line="240" w:lineRule="auto"/>
              <w:ind w:left="11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ритмичким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инструментима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</w:t>
            </w:r>
          </w:p>
        </w:tc>
      </w:tr>
    </w:tbl>
    <w:p w:rsidR="00A2756A" w:rsidRPr="002069CD" w:rsidRDefault="00A2756A" w:rsidP="00A2756A">
      <w:pPr>
        <w:spacing w:after="240" w:line="240" w:lineRule="auto"/>
        <w:rPr>
          <w:rFonts w:eastAsia="Times New Roman"/>
          <w:szCs w:val="24"/>
        </w:rPr>
      </w:pPr>
    </w:p>
    <w:p w:rsidR="00A2756A" w:rsidRPr="002069CD" w:rsidRDefault="00A2756A" w:rsidP="00A2756A">
      <w:pPr>
        <w:spacing w:after="0" w:line="240" w:lineRule="auto"/>
        <w:jc w:val="center"/>
        <w:rPr>
          <w:rFonts w:eastAsia="Times New Roman"/>
          <w:szCs w:val="24"/>
        </w:rPr>
      </w:pPr>
      <w:r w:rsidRPr="002069CD">
        <w:rPr>
          <w:rFonts w:ascii="Calibri" w:eastAsia="Times New Roman" w:hAnsi="Calibri"/>
          <w:b/>
          <w:bCs/>
          <w:color w:val="FFFFFF"/>
          <w:sz w:val="22"/>
        </w:rPr>
        <w:t>– КРИТЕРИЈУМИ ОЦЕЊИВАЊА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3"/>
        <w:gridCol w:w="2465"/>
        <w:gridCol w:w="1969"/>
        <w:gridCol w:w="1914"/>
        <w:gridCol w:w="1769"/>
      </w:tblGrid>
      <w:tr w:rsidR="00A2756A" w:rsidRPr="002069CD" w:rsidTr="0050482A">
        <w:trPr>
          <w:trHeight w:val="40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lastRenderedPageBreak/>
              <w:t>Музичко  </w:t>
            </w:r>
          </w:p>
          <w:p w:rsidR="00A2756A" w:rsidRPr="002069CD" w:rsidRDefault="00A2756A" w:rsidP="0050482A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b/>
                <w:bCs/>
                <w:color w:val="000000"/>
                <w:sz w:val="22"/>
              </w:rPr>
              <w:t>стваралаштво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Ученикпореди и  </w:t>
            </w:r>
          </w:p>
          <w:p w:rsidR="00A2756A" w:rsidRPr="002069CD" w:rsidRDefault="00A2756A" w:rsidP="0050482A">
            <w:pPr>
              <w:spacing w:after="0" w:line="240" w:lineRule="auto"/>
              <w:ind w:left="115" w:right="422" w:hanging="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реаранжирапостојеће  музичкеаранжмане  </w:t>
            </w:r>
          </w:p>
          <w:p w:rsidR="00A2756A" w:rsidRPr="002069CD" w:rsidRDefault="00A2756A" w:rsidP="0050482A">
            <w:pPr>
              <w:spacing w:before="1" w:after="0" w:line="240" w:lineRule="auto"/>
              <w:ind w:left="115" w:right="445" w:hanging="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различитихмузичких  стиловаиаепоха,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15" w:right="447" w:hanging="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реконструишућиих у  савременојмузици,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20" w:right="184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примењујућипринцип  импровизације у домену  мелодије и ритма,  </w:t>
            </w:r>
          </w:p>
          <w:p w:rsidR="00A2756A" w:rsidRPr="002069CD" w:rsidRDefault="00A2756A" w:rsidP="0050482A">
            <w:pPr>
              <w:spacing w:before="1"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користећипонуђени  </w:t>
            </w:r>
          </w:p>
          <w:p w:rsidR="00A2756A" w:rsidRPr="002069CD" w:rsidRDefault="00A2756A" w:rsidP="0050482A">
            <w:pPr>
              <w:spacing w:after="0" w:line="240" w:lineRule="auto"/>
              <w:ind w:left="120" w:right="303" w:hanging="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музичкиматеријалили  осмишљавајући  </w:t>
            </w:r>
          </w:p>
          <w:p w:rsidR="00A2756A" w:rsidRPr="002069CD" w:rsidRDefault="00A2756A" w:rsidP="0050482A">
            <w:pPr>
              <w:spacing w:before="1" w:after="0" w:line="240" w:lineRule="auto"/>
              <w:ind w:left="12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сопствени у задатим  </w:t>
            </w:r>
          </w:p>
          <w:p w:rsidR="00A2756A" w:rsidRPr="002069CD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оквирима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Ученикствара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музичке  </w:t>
            </w:r>
          </w:p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аранжмане  </w:t>
            </w:r>
          </w:p>
          <w:p w:rsidR="00A2756A" w:rsidRPr="002069CD" w:rsidRDefault="00A2756A" w:rsidP="0050482A">
            <w:pPr>
              <w:spacing w:after="0" w:line="240" w:lineRule="auto"/>
              <w:ind w:left="11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различитих  </w:t>
            </w:r>
          </w:p>
          <w:p w:rsidR="00A2756A" w:rsidRPr="002069CD" w:rsidRDefault="00A2756A" w:rsidP="0050482A">
            <w:pPr>
              <w:spacing w:after="0" w:line="240" w:lineRule="auto"/>
              <w:ind w:left="115" w:right="15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музичкихстилова  иаепоха, </w:t>
            </w:r>
          </w:p>
          <w:p w:rsidR="00A2756A" w:rsidRPr="002069CD" w:rsidRDefault="00A2756A" w:rsidP="0050482A">
            <w:pPr>
              <w:spacing w:before="1"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примењујући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принцип  </w:t>
            </w:r>
          </w:p>
          <w:p w:rsidR="00A2756A" w:rsidRPr="002069CD" w:rsidRDefault="00A2756A" w:rsidP="0050482A">
            <w:pPr>
              <w:spacing w:after="0" w:line="240" w:lineRule="auto"/>
              <w:ind w:left="110" w:right="92" w:firstLine="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импровизације у  доменумелодије и  ритма, користећи  понуђенимузички  материјалили  </w:t>
            </w:r>
          </w:p>
          <w:p w:rsidR="00A2756A" w:rsidRPr="002069CD" w:rsidRDefault="00A2756A" w:rsidP="0050482A">
            <w:pPr>
              <w:spacing w:before="2" w:after="0" w:line="240" w:lineRule="auto"/>
              <w:ind w:left="118" w:right="36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осмишљавајући  сопствени у  </w:t>
            </w:r>
          </w:p>
          <w:p w:rsidR="00A2756A" w:rsidRPr="002069CD" w:rsidRDefault="00A2756A" w:rsidP="0050482A">
            <w:pPr>
              <w:spacing w:before="6" w:after="0" w:line="240" w:lineRule="auto"/>
              <w:jc w:val="center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задатимоквирима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Ученикствара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музичке  </w:t>
            </w:r>
          </w:p>
          <w:p w:rsidR="00A2756A" w:rsidRPr="002069CD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аранжмане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различитих  </w:t>
            </w:r>
          </w:p>
          <w:p w:rsidR="00A2756A" w:rsidRPr="002069CD" w:rsidRDefault="00A2756A" w:rsidP="0050482A">
            <w:pPr>
              <w:spacing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жанрова,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користећи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понуђени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музички  </w:t>
            </w:r>
          </w:p>
          <w:p w:rsidR="00A2756A" w:rsidRPr="002069CD" w:rsidRDefault="00A2756A" w:rsidP="0050482A">
            <w:pPr>
              <w:spacing w:after="0" w:line="240" w:lineRule="auto"/>
              <w:ind w:left="12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материјалили  </w:t>
            </w:r>
          </w:p>
          <w:p w:rsidR="00A2756A" w:rsidRPr="002069CD" w:rsidRDefault="00A2756A" w:rsidP="0050482A">
            <w:pPr>
              <w:spacing w:after="0" w:line="240" w:lineRule="auto"/>
              <w:ind w:left="123" w:right="292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осмишљавајући  сопствени у  </w:t>
            </w:r>
          </w:p>
          <w:p w:rsidR="00A2756A" w:rsidRPr="002069CD" w:rsidRDefault="00A2756A" w:rsidP="0050482A">
            <w:pPr>
              <w:spacing w:before="10" w:after="0" w:line="240" w:lineRule="auto"/>
              <w:ind w:left="118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задатим  </w:t>
            </w:r>
          </w:p>
          <w:p w:rsidR="00A2756A" w:rsidRPr="002069CD" w:rsidRDefault="00A2756A" w:rsidP="0050482A">
            <w:pPr>
              <w:spacing w:after="0" w:line="240" w:lineRule="auto"/>
              <w:ind w:left="123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оквирима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2756A" w:rsidRPr="002069CD" w:rsidRDefault="00A2756A" w:rsidP="0050482A">
            <w:pPr>
              <w:spacing w:after="0" w:line="240" w:lineRule="auto"/>
              <w:ind w:left="113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Ученик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модификује  </w:t>
            </w:r>
          </w:p>
          <w:p w:rsidR="00A2756A" w:rsidRPr="002069CD" w:rsidRDefault="00A2756A" w:rsidP="0050482A">
            <w:pPr>
              <w:spacing w:after="0" w:line="240" w:lineRule="auto"/>
              <w:ind w:left="11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ритам  </w:t>
            </w:r>
          </w:p>
          <w:p w:rsidR="00A2756A" w:rsidRPr="002069CD" w:rsidRDefault="00A2756A" w:rsidP="0050482A">
            <w:pPr>
              <w:spacing w:after="0" w:line="240" w:lineRule="auto"/>
              <w:ind w:left="115" w:right="221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композицијеод  понуђеног  </w:t>
            </w:r>
          </w:p>
          <w:p w:rsidR="00A2756A" w:rsidRPr="002069CD" w:rsidRDefault="00A2756A" w:rsidP="0050482A">
            <w:pPr>
              <w:spacing w:before="6" w:after="0" w:line="240" w:lineRule="auto"/>
              <w:ind w:left="110"/>
              <w:rPr>
                <w:rFonts w:eastAsia="Times New Roman"/>
                <w:szCs w:val="24"/>
              </w:rPr>
            </w:pPr>
            <w:r w:rsidRPr="002069CD">
              <w:rPr>
                <w:rFonts w:eastAsia="Times New Roman"/>
                <w:color w:val="000000"/>
                <w:sz w:val="22"/>
              </w:rPr>
              <w:t>ритмичког  </w:t>
            </w:r>
          </w:p>
          <w:p w:rsidR="00A2756A" w:rsidRPr="002069CD" w:rsidRDefault="00A2756A" w:rsidP="0050482A">
            <w:pPr>
              <w:spacing w:after="0" w:line="240" w:lineRule="auto"/>
              <w:ind w:left="115"/>
              <w:rPr>
                <w:rFonts w:eastAsia="Times New Roman"/>
                <w:szCs w:val="24"/>
              </w:rPr>
            </w:pPr>
            <w:proofErr w:type="gramStart"/>
            <w:r w:rsidRPr="002069CD">
              <w:rPr>
                <w:rFonts w:eastAsia="Times New Roman"/>
                <w:color w:val="000000"/>
                <w:sz w:val="22"/>
              </w:rPr>
              <w:t>материјала</w:t>
            </w:r>
            <w:proofErr w:type="gramEnd"/>
            <w:r w:rsidRPr="002069CD">
              <w:rPr>
                <w:rFonts w:eastAsia="Times New Roman"/>
                <w:color w:val="000000"/>
                <w:sz w:val="22"/>
              </w:rPr>
              <w:t>.</w:t>
            </w:r>
          </w:p>
        </w:tc>
      </w:tr>
    </w:tbl>
    <w:p w:rsidR="00A2756A" w:rsidRPr="006B2018" w:rsidRDefault="00A2756A" w:rsidP="00A2756A">
      <w:pPr>
        <w:spacing w:after="240" w:line="240" w:lineRule="auto"/>
        <w:rPr>
          <w:rFonts w:eastAsia="Times New Roman"/>
          <w:szCs w:val="24"/>
        </w:rPr>
      </w:pPr>
    </w:p>
    <w:p w:rsidR="00A2756A" w:rsidRPr="006B2018" w:rsidRDefault="00A2756A" w:rsidP="00A2756A">
      <w:pPr>
        <w:spacing w:after="0" w:line="240" w:lineRule="auto"/>
        <w:ind w:left="342" w:right="320" w:firstLine="3"/>
        <w:jc w:val="both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>Наставамузичкекултуреподразумеваучешћесвихученика, а несамоонихкојиимају</w:t>
      </w:r>
      <w:proofErr w:type="gramStart"/>
      <w:r w:rsidRPr="006B2018">
        <w:rPr>
          <w:rFonts w:eastAsia="Times New Roman"/>
          <w:color w:val="000000"/>
          <w:szCs w:val="24"/>
        </w:rPr>
        <w:t>  музичкепредиспозиције</w:t>
      </w:r>
      <w:proofErr w:type="gramEnd"/>
      <w:r w:rsidRPr="006B2018">
        <w:rPr>
          <w:rFonts w:eastAsia="Times New Roman"/>
          <w:color w:val="000000"/>
          <w:szCs w:val="24"/>
        </w:rPr>
        <w:t>. Какојепредметмузичкакултурасинтезавештина и знања,</w:t>
      </w:r>
      <w:proofErr w:type="gramStart"/>
      <w:r w:rsidRPr="006B2018">
        <w:rPr>
          <w:rFonts w:eastAsia="Times New Roman"/>
          <w:color w:val="000000"/>
          <w:szCs w:val="24"/>
        </w:rPr>
        <w:t>  полазнатачка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процесуоцењивањатребадабудуиндивидуалнемузичкеспособности и  нивопретходногзнањасвакогученика. Битнифакторизапраћењемузичкогразвоја и</w:t>
      </w:r>
      <w:proofErr w:type="gramStart"/>
      <w:r w:rsidRPr="006B2018">
        <w:rPr>
          <w:rFonts w:eastAsia="Times New Roman"/>
          <w:color w:val="000000"/>
          <w:szCs w:val="24"/>
        </w:rPr>
        <w:t>  оцењивањесвакогученикасунивоњеговихпостигнућа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односунадефинисанеисходекао  и рaд, степенангажованости, кооперативност, интeрeсoвaњe, стaв, умeшнoст и крeaтивнoст.  Такосе у наставимузичкекултурезаистеваспитно-образовнезадаткемогудобитиразличитеоцене, као и заразличитерезултатеистеоцене, збогтогаштосе</w:t>
      </w:r>
      <w:proofErr w:type="gramStart"/>
      <w:r w:rsidRPr="006B2018">
        <w:rPr>
          <w:rFonts w:eastAsia="Times New Roman"/>
          <w:color w:val="000000"/>
          <w:szCs w:val="24"/>
        </w:rPr>
        <w:t>  конкретнирезултатиупоређујусаиндивидуалнимученичкиммогућностима</w:t>
      </w:r>
      <w:proofErr w:type="gramEnd"/>
      <w:r w:rsidRPr="006B2018">
        <w:rPr>
          <w:rFonts w:eastAsia="Times New Roman"/>
          <w:color w:val="000000"/>
          <w:szCs w:val="24"/>
        </w:rPr>
        <w:t>. Начинпровере и оценатребадаподстичуученикаданапредује и активноучествује у свим</w:t>
      </w:r>
      <w:proofErr w:type="gramStart"/>
      <w:r w:rsidRPr="006B2018">
        <w:rPr>
          <w:rFonts w:eastAsia="Times New Roman"/>
          <w:color w:val="000000"/>
          <w:szCs w:val="24"/>
        </w:rPr>
        <w:t>  видовимамузичкихактивности</w:t>
      </w:r>
      <w:proofErr w:type="gramEnd"/>
      <w:r w:rsidRPr="006B2018">
        <w:rPr>
          <w:rFonts w:eastAsia="Times New Roman"/>
          <w:color w:val="000000"/>
          <w:szCs w:val="24"/>
        </w:rPr>
        <w:t>. Главникритеријумзапроцеспраћења и процењивањаје</w:t>
      </w:r>
      <w:proofErr w:type="gramStart"/>
      <w:r w:rsidRPr="006B2018">
        <w:rPr>
          <w:rFonts w:eastAsia="Times New Roman"/>
          <w:color w:val="000000"/>
          <w:szCs w:val="24"/>
        </w:rPr>
        <w:t>  начинученичкепартиципације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музичкомдогађају, односнодалије у стањудапрати  музичкоделоприслушању и какоодносно, дали и какоизводи и стварамузикукористећи  постојећезнање. У зависностиодобласти и теме, постигнућаученикасемогуоценити</w:t>
      </w:r>
      <w:proofErr w:type="gramStart"/>
      <w:r w:rsidRPr="006B2018">
        <w:rPr>
          <w:rFonts w:eastAsia="Times New Roman"/>
          <w:color w:val="000000"/>
          <w:szCs w:val="24"/>
        </w:rPr>
        <w:t>  усменомпровером</w:t>
      </w:r>
      <w:proofErr w:type="gramEnd"/>
      <w:r w:rsidRPr="006B2018">
        <w:rPr>
          <w:rFonts w:eastAsia="Times New Roman"/>
          <w:color w:val="000000"/>
          <w:szCs w:val="24"/>
        </w:rPr>
        <w:t>, краћимписанимпроверама (до 15 минута) и проценомпрактичнограда </w:t>
      </w:r>
      <w:r w:rsidRPr="006B2018">
        <w:rPr>
          <w:rFonts w:ascii="Calibri" w:eastAsia="Times New Roman" w:hAnsi="Calibri"/>
          <w:color w:val="FFFFFF"/>
          <w:sz w:val="22"/>
        </w:rPr>
        <w:t>– КРИТЕРИЈУМИ ОЦЕЊИВАЊА </w:t>
      </w:r>
    </w:p>
    <w:p w:rsidR="00A2756A" w:rsidRPr="006B2018" w:rsidRDefault="00A2756A" w:rsidP="00A2756A">
      <w:pPr>
        <w:spacing w:before="366" w:after="0" w:line="240" w:lineRule="auto"/>
        <w:ind w:left="346" w:right="326"/>
        <w:rPr>
          <w:rFonts w:eastAsia="Times New Roman"/>
          <w:szCs w:val="24"/>
        </w:rPr>
      </w:pPr>
      <w:proofErr w:type="gramStart"/>
      <w:r w:rsidRPr="006B2018">
        <w:rPr>
          <w:rFonts w:eastAsia="Times New Roman"/>
          <w:color w:val="000000"/>
          <w:szCs w:val="24"/>
        </w:rPr>
        <w:t>иуметничког</w:t>
      </w:r>
      <w:proofErr w:type="gramEnd"/>
      <w:r w:rsidRPr="006B2018">
        <w:rPr>
          <w:rFonts w:eastAsia="Times New Roman"/>
          <w:color w:val="000000"/>
          <w:szCs w:val="24"/>
        </w:rPr>
        <w:t xml:space="preserve"> и стваралачкогангажовања. Поредовихтрадиционалнихначинаоцењивања,</w:t>
      </w:r>
      <w:proofErr w:type="gramStart"/>
      <w:r w:rsidRPr="006B2018">
        <w:rPr>
          <w:rFonts w:eastAsia="Times New Roman"/>
          <w:color w:val="000000"/>
          <w:szCs w:val="24"/>
        </w:rPr>
        <w:t>  користесе</w:t>
      </w:r>
      <w:proofErr w:type="gramEnd"/>
      <w:r w:rsidRPr="006B2018">
        <w:rPr>
          <w:rFonts w:eastAsia="Times New Roman"/>
          <w:color w:val="000000"/>
          <w:szCs w:val="24"/>
        </w:rPr>
        <w:t xml:space="preserve"> и другеначиниоцењивањакаоштосу: </w:t>
      </w:r>
    </w:p>
    <w:p w:rsidR="00A2756A" w:rsidRPr="006B2018" w:rsidRDefault="00A2756A" w:rsidP="00A2756A">
      <w:pPr>
        <w:spacing w:before="508" w:after="0" w:line="240" w:lineRule="auto"/>
        <w:ind w:left="367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lastRenderedPageBreak/>
        <w:t xml:space="preserve">1. </w:t>
      </w:r>
      <w:proofErr w:type="gramStart"/>
      <w:r w:rsidRPr="006B2018">
        <w:rPr>
          <w:rFonts w:eastAsia="Times New Roman"/>
          <w:color w:val="000000"/>
          <w:szCs w:val="24"/>
        </w:rPr>
        <w:t>доприносучениказавремегрупнограда</w:t>
      </w:r>
      <w:proofErr w:type="gramEnd"/>
      <w:r w:rsidRPr="006B2018">
        <w:rPr>
          <w:rFonts w:eastAsia="Times New Roman"/>
          <w:color w:val="000000"/>
          <w:szCs w:val="24"/>
        </w:rPr>
        <w:t>, </w:t>
      </w:r>
    </w:p>
    <w:p w:rsidR="00A2756A" w:rsidRPr="006B2018" w:rsidRDefault="00A2756A" w:rsidP="00A2756A">
      <w:pPr>
        <w:spacing w:before="238" w:after="0" w:line="240" w:lineRule="auto"/>
        <w:ind w:left="348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2. </w:t>
      </w:r>
      <w:proofErr w:type="gramStart"/>
      <w:r w:rsidRPr="006B2018">
        <w:rPr>
          <w:rFonts w:eastAsia="Times New Roman"/>
          <w:color w:val="000000"/>
          <w:szCs w:val="24"/>
        </w:rPr>
        <w:t>израдакреативнихзадатаканаодређенутему</w:t>
      </w:r>
      <w:proofErr w:type="gramEnd"/>
      <w:r w:rsidRPr="006B2018">
        <w:rPr>
          <w:rFonts w:eastAsia="Times New Roman"/>
          <w:color w:val="000000"/>
          <w:szCs w:val="24"/>
        </w:rPr>
        <w:t>, </w:t>
      </w:r>
    </w:p>
    <w:p w:rsidR="00A2756A" w:rsidRDefault="00A2756A" w:rsidP="00A2756A">
      <w:pPr>
        <w:spacing w:before="234" w:after="0" w:line="480" w:lineRule="auto"/>
        <w:ind w:left="344" w:right="498" w:firstLine="7"/>
        <w:rPr>
          <w:rFonts w:eastAsia="Times New Roman"/>
          <w:color w:val="000000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3. </w:t>
      </w:r>
      <w:proofErr w:type="gramStart"/>
      <w:r w:rsidRPr="006B2018">
        <w:rPr>
          <w:rFonts w:eastAsia="Times New Roman"/>
          <w:color w:val="000000"/>
          <w:szCs w:val="24"/>
        </w:rPr>
        <w:t>раднапројекту</w:t>
      </w:r>
      <w:proofErr w:type="gramEnd"/>
      <w:r w:rsidRPr="006B2018">
        <w:rPr>
          <w:rFonts w:eastAsia="Times New Roman"/>
          <w:color w:val="000000"/>
          <w:szCs w:val="24"/>
        </w:rPr>
        <w:t xml:space="preserve"> (ученикдајерешењезанекипроблем и одговаранаконкретнепотребе) </w:t>
      </w:r>
    </w:p>
    <w:p w:rsidR="00A2756A" w:rsidRPr="002A137E" w:rsidRDefault="00A2756A" w:rsidP="00A2756A">
      <w:pPr>
        <w:spacing w:before="234" w:after="0" w:line="480" w:lineRule="auto"/>
        <w:ind w:left="344" w:right="498" w:firstLine="7"/>
        <w:rPr>
          <w:rFonts w:eastAsia="Times New Roman"/>
          <w:color w:val="000000"/>
          <w:szCs w:val="24"/>
        </w:rPr>
      </w:pPr>
      <w:r w:rsidRPr="006B2018">
        <w:rPr>
          <w:rFonts w:eastAsia="Times New Roman"/>
          <w:color w:val="000000"/>
          <w:szCs w:val="24"/>
        </w:rPr>
        <w:t xml:space="preserve">4. </w:t>
      </w:r>
      <w:proofErr w:type="gramStart"/>
      <w:r w:rsidRPr="006B2018">
        <w:rPr>
          <w:rFonts w:eastAsia="Times New Roman"/>
          <w:color w:val="000000"/>
          <w:szCs w:val="24"/>
        </w:rPr>
        <w:t>специфичневештине</w:t>
      </w:r>
      <w:proofErr w:type="gramEnd"/>
      <w:r w:rsidRPr="006B2018">
        <w:rPr>
          <w:rFonts w:eastAsia="Times New Roman"/>
          <w:color w:val="000000"/>
          <w:szCs w:val="24"/>
        </w:rPr>
        <w:t>. </w:t>
      </w:r>
    </w:p>
    <w:p w:rsidR="00A2756A" w:rsidRPr="006B2018" w:rsidRDefault="00A2756A" w:rsidP="00A2756A">
      <w:pPr>
        <w:spacing w:before="46" w:after="0" w:line="240" w:lineRule="auto"/>
        <w:ind w:left="342" w:right="324" w:firstLine="2"/>
        <w:jc w:val="both"/>
        <w:rPr>
          <w:rFonts w:eastAsia="Times New Roman"/>
          <w:szCs w:val="24"/>
        </w:rPr>
      </w:pPr>
      <w:r w:rsidRPr="006B2018">
        <w:rPr>
          <w:rFonts w:eastAsia="Times New Roman"/>
          <w:color w:val="000000"/>
          <w:szCs w:val="24"/>
        </w:rPr>
        <w:t>У процесувредновањарезултатаучењанаставниктребадабудефокусираннаученичку</w:t>
      </w:r>
      <w:proofErr w:type="gramStart"/>
      <w:r w:rsidRPr="006B2018">
        <w:rPr>
          <w:rFonts w:eastAsia="Times New Roman"/>
          <w:color w:val="000000"/>
          <w:szCs w:val="24"/>
        </w:rPr>
        <w:t>  мотивацију</w:t>
      </w:r>
      <w:proofErr w:type="gramEnd"/>
      <w:r w:rsidRPr="006B2018">
        <w:rPr>
          <w:rFonts w:eastAsia="Times New Roman"/>
          <w:color w:val="000000"/>
          <w:szCs w:val="24"/>
        </w:rPr>
        <w:t xml:space="preserve"> и ставове у односунаизвођење и стваралаштво, способностконцентрације,  квалитетаперцепције и начинразмишљањаприликомслушања, као и применутероетског  знања у музицирању. Наставниктребадамотивишеучениканадаљиразвој, такодаученик</w:t>
      </w:r>
      <w:proofErr w:type="gramStart"/>
      <w:r w:rsidRPr="006B2018">
        <w:rPr>
          <w:rFonts w:eastAsia="Times New Roman"/>
          <w:color w:val="000000"/>
          <w:szCs w:val="24"/>
        </w:rPr>
        <w:t>  осетидајекрозпроцесвредновањавиђен</w:t>
      </w:r>
      <w:proofErr w:type="gramEnd"/>
      <w:r w:rsidRPr="006B2018">
        <w:rPr>
          <w:rFonts w:eastAsia="Times New Roman"/>
          <w:color w:val="000000"/>
          <w:szCs w:val="24"/>
        </w:rPr>
        <w:t xml:space="preserve"> и подржан, као и даимаоријентацијугдесе  налази у процесуразвоја у оквирумузике и музичкогизражавања. Важнојеукључитисамог</w:t>
      </w:r>
      <w:proofErr w:type="gramStart"/>
      <w:r w:rsidRPr="006B2018">
        <w:rPr>
          <w:rFonts w:eastAsia="Times New Roman"/>
          <w:color w:val="000000"/>
          <w:szCs w:val="24"/>
        </w:rPr>
        <w:t>  ученика</w:t>
      </w:r>
      <w:proofErr w:type="gramEnd"/>
      <w:r w:rsidRPr="006B2018">
        <w:rPr>
          <w:rFonts w:eastAsia="Times New Roman"/>
          <w:color w:val="000000"/>
          <w:szCs w:val="24"/>
        </w:rPr>
        <w:t xml:space="preserve"> у овајпроцес у смислудијалога и узајамногразумевања у везисатимштаученик  осећакаопрепреке (вољне и невољне) у свомразвоју, као и накојеначинесе, изучениковеперспективе, онемогупребродити.</w:t>
      </w:r>
    </w:p>
    <w:p w:rsidR="00A2756A" w:rsidRDefault="00A2756A" w:rsidP="00A2756A"/>
    <w:p w:rsidR="00A2756A" w:rsidRPr="00A2756A" w:rsidRDefault="00A2756A">
      <w:pPr>
        <w:rPr>
          <w:lang/>
        </w:rPr>
      </w:pPr>
    </w:p>
    <w:sectPr w:rsidR="00A2756A" w:rsidRPr="00A2756A" w:rsidSect="00905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compat/>
  <w:rsids>
    <w:rsidRoot w:val="006B2018"/>
    <w:rsid w:val="001704C1"/>
    <w:rsid w:val="002A137E"/>
    <w:rsid w:val="005275BB"/>
    <w:rsid w:val="006B2018"/>
    <w:rsid w:val="00905BFA"/>
    <w:rsid w:val="00A27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B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22</Pages>
  <Words>4894</Words>
  <Characters>27901</Characters>
  <Application>Microsoft Office Word</Application>
  <DocSecurity>0</DocSecurity>
  <Lines>232</Lines>
  <Paragraphs>65</Paragraphs>
  <ScaleCrop>false</ScaleCrop>
  <Company/>
  <LinksUpToDate>false</LinksUpToDate>
  <CharactersWithSpaces>32730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Pedagog OSDrugovac</cp:lastModifiedBy>
  <cp:revision>7</cp:revision>
  <dcterms:created xsi:type="dcterms:W3CDTF">2024-08-23T15:12:00Z</dcterms:created>
  <dcterms:modified xsi:type="dcterms:W3CDTF">2024-11-28T11:50:00Z</dcterms:modified>
</cp:coreProperties>
</file>