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E6D" w:rsidRPr="00446E6D" w:rsidRDefault="00446E6D" w:rsidP="00446E6D">
      <w:pPr>
        <w:spacing w:before="66" w:after="120"/>
        <w:ind w:right="1368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На основу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члана 28. став 6. Закона о основама система образовања и васпитања („Службени гласник РС”, бр. 88/17, 27/18 ‒ др. закон, 10/19, 6/20, 129/21, 92/23 и 19/25),</w:t>
      </w:r>
    </w:p>
    <w:p w:rsidR="00446E6D" w:rsidRPr="00446E6D" w:rsidRDefault="00446E6D" w:rsidP="00446E6D">
      <w:pPr>
        <w:spacing w:after="120"/>
        <w:ind w:left="2791"/>
        <w:rPr>
          <w:rFonts w:ascii="Times New Roman" w:hAnsi="Times New Roman" w:cs="Times New Roman"/>
          <w:spacing w:val="-2"/>
          <w:sz w:val="24"/>
          <w:szCs w:val="24"/>
          <w:lang w:val="sr-Cyrl-RS"/>
        </w:rPr>
      </w:pPr>
      <w:r w:rsidRPr="00446E6D">
        <w:rPr>
          <w:rFonts w:ascii="Times New Roman" w:hAnsi="Times New Roman" w:cs="Times New Roman"/>
          <w:sz w:val="24"/>
          <w:szCs w:val="24"/>
        </w:rPr>
        <w:t>министар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просвете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доноси</w:t>
      </w:r>
    </w:p>
    <w:p w:rsidR="00446E6D" w:rsidRPr="00446E6D" w:rsidRDefault="00446E6D" w:rsidP="00446E6D">
      <w:pPr>
        <w:spacing w:after="120"/>
        <w:ind w:left="2791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left="984" w:right="983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pacing w:val="-2"/>
          <w:sz w:val="24"/>
          <w:szCs w:val="24"/>
        </w:rPr>
        <w:t>ПРАВИЛНИК</w:t>
      </w:r>
    </w:p>
    <w:p w:rsidR="00446E6D" w:rsidRPr="00446E6D" w:rsidRDefault="00446E6D" w:rsidP="00446E6D">
      <w:pPr>
        <w:spacing w:after="120"/>
        <w:ind w:left="984" w:right="981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О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КАЛЕНДАРУ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ОБРАЗОВНО-ВАСПИТНОГ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РАДА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OСНОВНЕ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ШКОЛЕ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 ШКОЛСКУ 2026/2027. ГОДИНУ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left="984" w:right="983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Члан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1.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right="1365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Овим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правилником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утврђује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календар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остваривање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образовно-васпитног рада основне школе за школску 2026/2027. годину.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before="1" w:after="120"/>
        <w:ind w:left="984" w:right="983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Члан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2.</w:t>
      </w:r>
    </w:p>
    <w:p w:rsidR="00446E6D" w:rsidRPr="00446E6D" w:rsidRDefault="00446E6D" w:rsidP="00446E6D">
      <w:pPr>
        <w:spacing w:before="276" w:after="120"/>
        <w:ind w:right="1367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Обавезни и остали облици образовно-васпитног рада, утврђени прописаним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планом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програмом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наставе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учења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основне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школе,</w:t>
      </w:r>
      <w:r w:rsidRPr="00446E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планирају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 годишњим планом рада.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left="984" w:right="983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Члан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3.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right="1414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Настава и други облици образовно-васпитног рада у основној школи остварују се у току два полугодишта.</w:t>
      </w:r>
    </w:p>
    <w:p w:rsidR="00446E6D" w:rsidRPr="00446E6D" w:rsidRDefault="00446E6D" w:rsidP="00446E6D">
      <w:pPr>
        <w:spacing w:after="120"/>
        <w:ind w:right="1414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Прво полугодиште почиње у уторак, 1. септембра 2026. године, а завршава се у среду, 30. децембра 2026. године.</w:t>
      </w:r>
    </w:p>
    <w:p w:rsidR="00446E6D" w:rsidRPr="00446E6D" w:rsidRDefault="00446E6D" w:rsidP="00446E6D">
      <w:pPr>
        <w:spacing w:after="120"/>
        <w:ind w:right="1414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Друго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полугодиште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почиње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понедељак,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18.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јануара</w:t>
      </w:r>
      <w:r w:rsidRPr="00446E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2027.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године, a завршава се у петак, 11. јуна 2027. године.</w:t>
      </w:r>
    </w:p>
    <w:p w:rsidR="00446E6D" w:rsidRPr="00446E6D" w:rsidRDefault="00446E6D" w:rsidP="00446E6D">
      <w:pPr>
        <w:spacing w:after="120"/>
        <w:ind w:right="1365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Друго полугодиште завршава се у петак, 28. маја 2027</w:t>
      </w:r>
      <w:r w:rsidRPr="00446E6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46E6D">
        <w:rPr>
          <w:rFonts w:ascii="Times New Roman" w:hAnsi="Times New Roman" w:cs="Times New Roman"/>
          <w:sz w:val="24"/>
          <w:szCs w:val="24"/>
        </w:rPr>
        <w:t>године за ученике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осмог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разреда,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односно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петак,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11.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јуна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2027</w:t>
      </w:r>
      <w:r w:rsidRPr="00446E6D">
        <w:rPr>
          <w:rFonts w:ascii="Times New Roman" w:hAnsi="Times New Roman" w:cs="Times New Roman"/>
          <w:b/>
          <w:sz w:val="24"/>
          <w:szCs w:val="24"/>
        </w:rPr>
        <w:t>.</w:t>
      </w:r>
      <w:r w:rsidRPr="00446E6D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године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</w:t>
      </w:r>
      <w:r w:rsidRPr="00446E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ученике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од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првог до седмог разреда.</w:t>
      </w:r>
    </w:p>
    <w:p w:rsidR="00446E6D" w:rsidRPr="00446E6D" w:rsidRDefault="00446E6D" w:rsidP="00446E6D">
      <w:pPr>
        <w:spacing w:before="1"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left="984" w:right="983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Члан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4.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right="1414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Обавезни облици образовно-васпитног рада из члана 1. овог правилника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ученике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од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првог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до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седмог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разреда,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остварују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36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петодневних наставних седмица, односно 180 наставних дана.</w:t>
      </w:r>
    </w:p>
    <w:p w:rsidR="00446E6D" w:rsidRPr="00446E6D" w:rsidRDefault="00446E6D" w:rsidP="00446E6D">
      <w:pPr>
        <w:spacing w:after="120"/>
        <w:ind w:right="1418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Образовно-васпитни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рад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ученике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осмог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разрeда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остварује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34 петодневне наставне седмице, односно 170 наставних дана.</w:t>
      </w:r>
    </w:p>
    <w:p w:rsidR="00446E6D" w:rsidRPr="00446E6D" w:rsidRDefault="00446E6D" w:rsidP="00446E6D">
      <w:pPr>
        <w:spacing w:after="120"/>
        <w:ind w:right="1365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У случају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када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због угрожености безбедности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 здравља ученика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 запослених, у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складу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 одлуком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органа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надлежног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послове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јавног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здравља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или у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складу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одлуком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органа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надлежног за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послове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безбедности и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здравља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раду, није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могуће</w:t>
      </w:r>
      <w:r w:rsidRPr="00446E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да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школе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остваре</w:t>
      </w:r>
      <w:r w:rsidRPr="00446E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обавезне</w:t>
      </w:r>
      <w:r w:rsidRPr="00446E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облике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образовно-васпитног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рада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пуном броју наставних седмица и наставних дана на годишњем нивоу, могуће је одступање до 5% од утврђеног броја петодневних наставних седмица, односно наставних дана.</w:t>
      </w:r>
    </w:p>
    <w:p w:rsidR="00446E6D" w:rsidRPr="00446E6D" w:rsidRDefault="00446E6D" w:rsidP="00446E6D">
      <w:pPr>
        <w:spacing w:before="1" w:after="120"/>
        <w:ind w:right="1364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У оквиру 36, односно 34 петодневне наставне седмице, школа је у обавези да годишњим планом рада равномерно распореди дане у седмици.</w:t>
      </w:r>
    </w:p>
    <w:p w:rsidR="00446E6D" w:rsidRPr="00446E6D" w:rsidRDefault="00446E6D" w:rsidP="00446E6D">
      <w:pPr>
        <w:spacing w:before="74" w:after="120"/>
        <w:ind w:right="1364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Сваки дан у седмици неопходно је да буде заступљен 36, односно 34 пута, изузев у случају када због угрожености безбедности и здравља ученика и запослених, у складу с одлуком органа надлежног за послове јавног здравља или у складу с одлуком органа надлежног за послове безбедности и здравља на раду,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није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могуће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обезбедити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да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сваки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седмици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буде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заступљен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утврђен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 xml:space="preserve">број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пута.</w:t>
      </w:r>
    </w:p>
    <w:p w:rsidR="00446E6D" w:rsidRPr="00446E6D" w:rsidRDefault="00446E6D" w:rsidP="00446E6D">
      <w:pPr>
        <w:spacing w:after="120"/>
        <w:ind w:right="1369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У уторак, 10. новембра 2026. године, настава се у свим школама изводи према распореду часова за петак.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left="984" w:right="982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Члан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5.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right="1463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План и програм наставе и учења за основну музичку и основну балетску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школу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остварује се према годишњем плану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рада школе у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петодневним или шестодневним наставним седмицама, у складу са законом.</w:t>
      </w:r>
    </w:p>
    <w:p w:rsidR="00446E6D" w:rsidRPr="00446E6D" w:rsidRDefault="00446E6D" w:rsidP="00446E6D">
      <w:pPr>
        <w:spacing w:before="1" w:after="120"/>
        <w:ind w:right="1364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У случају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када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због угрожености безбедности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 здравља ученика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 запослених, у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складу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 одлуком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органа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надлежног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послове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јавног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здравља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или у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складу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одлуком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органа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надлежног за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послове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безбедности и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здравља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раду, није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могуће</w:t>
      </w:r>
      <w:r w:rsidRPr="00446E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да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школе</w:t>
      </w:r>
      <w:r w:rsidRPr="00446E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остваре</w:t>
      </w:r>
      <w:r w:rsidRPr="00446E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обавезне</w:t>
      </w:r>
      <w:r w:rsidRPr="00446E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облике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образовно-васпитног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рада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пуном броју наставних седмица и наставних дана на годишњем нивоу, могуће је одступање до 5% од утврђеног броја петодневних, односно шестодневних наставних седмица, односно наставних дана.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left="984" w:right="982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Члан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6.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right="1457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току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школске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године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ученици имају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јесењи,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зимски, сретењски, пролећни и летњи распуст.</w:t>
      </w:r>
    </w:p>
    <w:p w:rsidR="00446E6D" w:rsidRPr="00446E6D" w:rsidRDefault="00446E6D" w:rsidP="00446E6D">
      <w:pPr>
        <w:spacing w:after="120"/>
        <w:ind w:right="1461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lastRenderedPageBreak/>
        <w:t>Јесењи распуст почиње у среду, 11. новембра 2026. године, а завршава се у петак, 13. новембра 2026. године</w:t>
      </w:r>
    </w:p>
    <w:p w:rsidR="00446E6D" w:rsidRPr="00446E6D" w:rsidRDefault="00446E6D" w:rsidP="00446E6D">
      <w:pPr>
        <w:spacing w:after="120"/>
        <w:ind w:right="1459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Зимски распуст почиње у четвртак, 31. децембра 2026. године, а завршава се у петак, 15. јануара 2027. године.</w:t>
      </w:r>
    </w:p>
    <w:p w:rsidR="00446E6D" w:rsidRPr="00446E6D" w:rsidRDefault="00446E6D" w:rsidP="00446E6D">
      <w:pPr>
        <w:spacing w:after="120"/>
        <w:ind w:right="1462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Сретењски распуст почиње у понедељак, 15. фебруара 2027. године, а завршава се у петак, 19. фебруара 2027. године.</w:t>
      </w:r>
    </w:p>
    <w:p w:rsidR="00446E6D" w:rsidRPr="00446E6D" w:rsidRDefault="00446E6D" w:rsidP="00446E6D">
      <w:pPr>
        <w:spacing w:after="120"/>
        <w:ind w:right="1462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Пролећни распуст почиње у петак, 30. априла 2027. године, а завршава се у уторак, 04. маја 2027. године.</w:t>
      </w:r>
    </w:p>
    <w:p w:rsidR="00446E6D" w:rsidRPr="00446E6D" w:rsidRDefault="00446E6D" w:rsidP="00446E6D">
      <w:pPr>
        <w:spacing w:before="1" w:after="120"/>
        <w:ind w:right="1363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За ученике од првог до седмог разреда, летњи распуст почиње у понедељак,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14.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јуна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2027.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године,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а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завршава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уторак,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31.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августа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2027.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године. За ученике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осмог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разреда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летњи распуст почиње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завршетку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завршног испита, а завршава се у уторак, 31. августа 2027. године.</w:t>
      </w:r>
    </w:p>
    <w:p w:rsidR="00446E6D" w:rsidRPr="00446E6D" w:rsidRDefault="00446E6D" w:rsidP="00446E6D">
      <w:pPr>
        <w:spacing w:after="120"/>
        <w:ind w:left="984" w:right="982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Члан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7.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right="1368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У школи се празнују државни и верски празници, у складу са Законом о државним и другим празницима у Републици Србији („Службени гласник РС”, бр. 43/01, 101/07 и 92/11).</w:t>
      </w:r>
    </w:p>
    <w:p w:rsidR="00446E6D" w:rsidRPr="00446E6D" w:rsidRDefault="00446E6D" w:rsidP="00446E6D">
      <w:pPr>
        <w:spacing w:after="120"/>
        <w:ind w:left="2791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школи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празнују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и:</w:t>
      </w:r>
    </w:p>
    <w:p w:rsidR="00446E6D" w:rsidRPr="00446E6D" w:rsidRDefault="00446E6D" w:rsidP="00446E6D">
      <w:pPr>
        <w:widowControl w:val="0"/>
        <w:numPr>
          <w:ilvl w:val="0"/>
          <w:numId w:val="35"/>
        </w:numPr>
        <w:tabs>
          <w:tab w:val="left" w:pos="3094"/>
        </w:tabs>
        <w:autoSpaceDE w:val="0"/>
        <w:autoSpaceDN w:val="0"/>
        <w:spacing w:before="1" w:after="0" w:line="240" w:lineRule="auto"/>
        <w:ind w:right="1369" w:firstLine="1418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21.</w:t>
      </w:r>
      <w:r w:rsidRPr="00446E6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октобар</w:t>
      </w:r>
      <w:r w:rsidRPr="00446E6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2026.</w:t>
      </w:r>
      <w:r w:rsidRPr="00446E6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године,</w:t>
      </w:r>
      <w:r w:rsidRPr="00446E6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као</w:t>
      </w:r>
      <w:r w:rsidRPr="00446E6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сећања</w:t>
      </w:r>
      <w:r w:rsidRPr="00446E6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српске</w:t>
      </w:r>
      <w:r w:rsidRPr="00446E6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жртве</w:t>
      </w:r>
      <w:r w:rsidRPr="00446E6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у Другом светском рату;</w:t>
      </w:r>
    </w:p>
    <w:p w:rsidR="00446E6D" w:rsidRPr="00446E6D" w:rsidRDefault="00446E6D" w:rsidP="00446E6D">
      <w:pPr>
        <w:widowControl w:val="0"/>
        <w:numPr>
          <w:ilvl w:val="0"/>
          <w:numId w:val="35"/>
        </w:numPr>
        <w:tabs>
          <w:tab w:val="left" w:pos="3050"/>
        </w:tabs>
        <w:autoSpaceDE w:val="0"/>
        <w:autoSpaceDN w:val="0"/>
        <w:spacing w:after="0" w:line="240" w:lineRule="auto"/>
        <w:ind w:left="3050" w:hanging="259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27.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јануар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2027.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године,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Свети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Сава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духовности;</w:t>
      </w:r>
    </w:p>
    <w:p w:rsidR="00446E6D" w:rsidRPr="00446E6D" w:rsidRDefault="00446E6D" w:rsidP="00446E6D">
      <w:pPr>
        <w:widowControl w:val="0"/>
        <w:numPr>
          <w:ilvl w:val="0"/>
          <w:numId w:val="35"/>
        </w:numPr>
        <w:tabs>
          <w:tab w:val="left" w:pos="3087"/>
        </w:tabs>
        <w:autoSpaceDE w:val="0"/>
        <w:autoSpaceDN w:val="0"/>
        <w:spacing w:after="0" w:line="240" w:lineRule="auto"/>
        <w:ind w:right="1372" w:firstLine="1418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22.</w:t>
      </w:r>
      <w:r w:rsidRPr="00446E6D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април</w:t>
      </w:r>
      <w:r w:rsidRPr="00446E6D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2027.</w:t>
      </w:r>
      <w:r w:rsidRPr="00446E6D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године,</w:t>
      </w:r>
      <w:r w:rsidRPr="00446E6D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као</w:t>
      </w:r>
      <w:r w:rsidRPr="00446E6D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сећања</w:t>
      </w:r>
      <w:r w:rsidRPr="00446E6D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жртве</w:t>
      </w:r>
      <w:r w:rsidRPr="00446E6D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холокауста, геноцида и других жртава фашизма у Другом светском рату;</w:t>
      </w:r>
    </w:p>
    <w:p w:rsidR="00446E6D" w:rsidRPr="00446E6D" w:rsidRDefault="00446E6D" w:rsidP="00446E6D">
      <w:pPr>
        <w:rPr>
          <w:rFonts w:ascii="Times New Roman" w:hAnsi="Times New Roman" w:cs="Times New Roman"/>
          <w:sz w:val="24"/>
          <w:szCs w:val="24"/>
        </w:rPr>
        <w:sectPr w:rsidR="00446E6D" w:rsidRPr="00446E6D" w:rsidSect="001F5393">
          <w:pgSz w:w="16850" w:h="11910" w:orient="landscape"/>
          <w:pgMar w:top="425" w:right="1360" w:bottom="425" w:left="280" w:header="720" w:footer="720" w:gutter="0"/>
          <w:cols w:space="720"/>
          <w:docGrid w:linePitch="299"/>
        </w:sectPr>
      </w:pPr>
    </w:p>
    <w:p w:rsidR="00446E6D" w:rsidRPr="00446E6D" w:rsidRDefault="00446E6D" w:rsidP="00446E6D">
      <w:pPr>
        <w:widowControl w:val="0"/>
        <w:numPr>
          <w:ilvl w:val="0"/>
          <w:numId w:val="35"/>
        </w:numPr>
        <w:tabs>
          <w:tab w:val="left" w:pos="3049"/>
        </w:tabs>
        <w:autoSpaceDE w:val="0"/>
        <w:autoSpaceDN w:val="0"/>
        <w:spacing w:before="74" w:after="0" w:line="240" w:lineRule="auto"/>
        <w:ind w:left="3049" w:hanging="2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lastRenderedPageBreak/>
        <w:t>9.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мај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2027.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године,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као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победе;</w:t>
      </w:r>
    </w:p>
    <w:p w:rsidR="00446E6D" w:rsidRPr="00446E6D" w:rsidRDefault="00446E6D" w:rsidP="00446E6D">
      <w:pPr>
        <w:widowControl w:val="0"/>
        <w:numPr>
          <w:ilvl w:val="0"/>
          <w:numId w:val="35"/>
        </w:numPr>
        <w:tabs>
          <w:tab w:val="left" w:pos="3050"/>
        </w:tabs>
        <w:autoSpaceDE w:val="0"/>
        <w:autoSpaceDN w:val="0"/>
        <w:spacing w:after="0" w:line="240" w:lineRule="auto"/>
        <w:ind w:left="3050" w:hanging="2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28.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јун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2027.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године,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Видовдан –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спомен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Косовску</w:t>
      </w:r>
      <w:r w:rsidRPr="00446E6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битку.</w:t>
      </w:r>
    </w:p>
    <w:p w:rsidR="00446E6D" w:rsidRPr="00446E6D" w:rsidRDefault="00446E6D" w:rsidP="00446E6D">
      <w:pPr>
        <w:spacing w:after="120"/>
        <w:ind w:right="1366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Свети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Сава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Видовдан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празнују</w:t>
      </w:r>
      <w:r w:rsidRPr="00446E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радно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без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одржавања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наставе,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а Дан сећања на српске жртве у Другом светском рату, Дан сећања на жртве холокауста, геноцида и других жртава фашизма у Другом светском рату и Дан победе су наставни дани, изузев кад падају у дане када школа и иначе не ради.</w:t>
      </w:r>
    </w:p>
    <w:p w:rsidR="00446E6D" w:rsidRPr="00446E6D" w:rsidRDefault="00446E6D" w:rsidP="00446E6D">
      <w:pPr>
        <w:spacing w:after="120"/>
        <w:ind w:left="2791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школи се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обележавају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и:</w:t>
      </w:r>
    </w:p>
    <w:p w:rsidR="00446E6D" w:rsidRPr="00446E6D" w:rsidRDefault="00446E6D" w:rsidP="00446E6D">
      <w:pPr>
        <w:widowControl w:val="0"/>
        <w:numPr>
          <w:ilvl w:val="0"/>
          <w:numId w:val="36"/>
        </w:numPr>
        <w:tabs>
          <w:tab w:val="left" w:pos="3049"/>
        </w:tabs>
        <w:autoSpaceDE w:val="0"/>
        <w:autoSpaceDN w:val="0"/>
        <w:spacing w:after="0" w:line="240" w:lineRule="auto"/>
        <w:ind w:left="3049" w:hanging="2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новембар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2026.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године,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као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просветних</w:t>
      </w:r>
      <w:r w:rsidRPr="00446E6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радника;</w:t>
      </w:r>
    </w:p>
    <w:p w:rsidR="00446E6D" w:rsidRPr="00446E6D" w:rsidRDefault="00446E6D" w:rsidP="00446E6D">
      <w:pPr>
        <w:widowControl w:val="0"/>
        <w:numPr>
          <w:ilvl w:val="0"/>
          <w:numId w:val="36"/>
        </w:numPr>
        <w:tabs>
          <w:tab w:val="left" w:pos="3039"/>
        </w:tabs>
        <w:autoSpaceDE w:val="0"/>
        <w:autoSpaceDN w:val="0"/>
        <w:spacing w:after="0" w:line="240" w:lineRule="auto"/>
        <w:ind w:left="3039" w:hanging="2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21.</w:t>
      </w:r>
      <w:r w:rsidRPr="00446E6D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фебруар</w:t>
      </w:r>
      <w:r w:rsidRPr="00446E6D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2027.</w:t>
      </w:r>
      <w:r w:rsidRPr="00446E6D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године,</w:t>
      </w:r>
      <w:r w:rsidRPr="00446E6D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као</w:t>
      </w:r>
      <w:r w:rsidRPr="00446E6D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Међународни</w:t>
      </w:r>
      <w:r w:rsidRPr="00446E6D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матерњег</w:t>
      </w:r>
      <w:r w:rsidRPr="00446E6D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језика;</w:t>
      </w:r>
    </w:p>
    <w:p w:rsidR="00446E6D" w:rsidRPr="00446E6D" w:rsidRDefault="00446E6D" w:rsidP="00446E6D">
      <w:pPr>
        <w:widowControl w:val="0"/>
        <w:numPr>
          <w:ilvl w:val="0"/>
          <w:numId w:val="36"/>
        </w:numPr>
        <w:tabs>
          <w:tab w:val="left" w:pos="3041"/>
        </w:tabs>
        <w:autoSpaceDE w:val="0"/>
        <w:autoSpaceDN w:val="0"/>
        <w:spacing w:after="0" w:line="240" w:lineRule="auto"/>
        <w:ind w:left="1373" w:right="1370"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10.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април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2027.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године,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као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сећања</w:t>
      </w:r>
      <w:r w:rsidRPr="00446E6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Доситеја</w:t>
      </w:r>
      <w:r w:rsidRPr="00446E6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Обрадовића, великог српског просветитеља и првог српског министра просвете;</w:t>
      </w:r>
    </w:p>
    <w:p w:rsidR="00446E6D" w:rsidRPr="00446E6D" w:rsidRDefault="00446E6D" w:rsidP="00446E6D">
      <w:pPr>
        <w:widowControl w:val="0"/>
        <w:numPr>
          <w:ilvl w:val="0"/>
          <w:numId w:val="36"/>
        </w:numPr>
        <w:tabs>
          <w:tab w:val="left" w:pos="3104"/>
        </w:tabs>
        <w:autoSpaceDE w:val="0"/>
        <w:autoSpaceDN w:val="0"/>
        <w:spacing w:after="0" w:line="240" w:lineRule="auto"/>
        <w:ind w:left="1373" w:right="1366"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недеља од 5. до 7. маја 2027. године, као Недеља сећања и заједништва током које се реализују различите активности које су усмерене на неговање</w:t>
      </w:r>
      <w:r w:rsidRPr="00446E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културе</w:t>
      </w:r>
      <w:r w:rsidRPr="00446E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сећања</w:t>
      </w:r>
      <w:r w:rsidRPr="00446E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46E6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одавање</w:t>
      </w:r>
      <w:r w:rsidRPr="00446E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поштовања</w:t>
      </w:r>
      <w:r w:rsidRPr="00446E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невиним</w:t>
      </w:r>
      <w:r w:rsidRPr="00446E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жртвама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‒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ученицима</w:t>
      </w:r>
      <w:r w:rsidRPr="00446E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 xml:space="preserve">и младима, развој и промоцију хуманости, емпатије, толеранције, поштовања и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дијалога.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before="1" w:after="120"/>
        <w:ind w:left="984" w:right="982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Члан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8.</w:t>
      </w:r>
    </w:p>
    <w:p w:rsidR="00446E6D" w:rsidRPr="00446E6D" w:rsidRDefault="00446E6D" w:rsidP="00446E6D">
      <w:pPr>
        <w:spacing w:before="276" w:after="120"/>
        <w:ind w:right="1468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Ученици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запослени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школи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имају</w:t>
      </w:r>
      <w:r w:rsidRPr="00446E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право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да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не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похађају</w:t>
      </w:r>
      <w:r w:rsidRPr="00446E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наставу, односно да не раде у дане следећих верских празника, и то:</w:t>
      </w:r>
    </w:p>
    <w:p w:rsidR="00446E6D" w:rsidRPr="00446E6D" w:rsidRDefault="00446E6D" w:rsidP="00446E6D">
      <w:pPr>
        <w:widowControl w:val="0"/>
        <w:numPr>
          <w:ilvl w:val="0"/>
          <w:numId w:val="37"/>
        </w:numPr>
        <w:tabs>
          <w:tab w:val="left" w:pos="3050"/>
        </w:tabs>
        <w:autoSpaceDE w:val="0"/>
        <w:autoSpaceDN w:val="0"/>
        <w:spacing w:after="0" w:line="240" w:lineRule="auto"/>
        <w:ind w:left="3050" w:hanging="2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православци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46E6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први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крсне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славе;</w:t>
      </w:r>
    </w:p>
    <w:p w:rsidR="00446E6D" w:rsidRPr="00446E6D" w:rsidRDefault="00446E6D" w:rsidP="00446E6D">
      <w:pPr>
        <w:widowControl w:val="0"/>
        <w:numPr>
          <w:ilvl w:val="0"/>
          <w:numId w:val="37"/>
        </w:numPr>
        <w:tabs>
          <w:tab w:val="left" w:pos="3085"/>
        </w:tabs>
        <w:autoSpaceDE w:val="0"/>
        <w:autoSpaceDN w:val="0"/>
        <w:spacing w:after="0" w:line="240" w:lineRule="auto"/>
        <w:ind w:left="1373" w:right="1463"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припадници исламске заједнице ‒ 09. марта 2027. године, на први дан Рамазанског бајрама и 16. маја 2027. године, на први дан Курбан-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бајрама;</w:t>
      </w:r>
    </w:p>
    <w:p w:rsidR="00446E6D" w:rsidRPr="00446E6D" w:rsidRDefault="00446E6D" w:rsidP="00446E6D">
      <w:pPr>
        <w:widowControl w:val="0"/>
        <w:numPr>
          <w:ilvl w:val="0"/>
          <w:numId w:val="37"/>
        </w:numPr>
        <w:tabs>
          <w:tab w:val="left" w:pos="3039"/>
        </w:tabs>
        <w:autoSpaceDE w:val="0"/>
        <w:autoSpaceDN w:val="0"/>
        <w:spacing w:after="0" w:line="240" w:lineRule="auto"/>
        <w:ind w:left="1373" w:right="1457"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припадници</w:t>
      </w:r>
      <w:r w:rsidRPr="00446E6D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јеврејске</w:t>
      </w:r>
      <w:r w:rsidRPr="00446E6D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r w:rsidRPr="00446E6D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46E6D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21.</w:t>
      </w:r>
      <w:r w:rsidRPr="00446E6D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септембра</w:t>
      </w:r>
      <w:r w:rsidRPr="00446E6D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2026.</w:t>
      </w:r>
      <w:r w:rsidRPr="00446E6D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године,</w:t>
      </w:r>
      <w:r w:rsidRPr="00446E6D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на први дан Јом Кипура;</w:t>
      </w:r>
    </w:p>
    <w:p w:rsidR="00446E6D" w:rsidRPr="00446E6D" w:rsidRDefault="00446E6D" w:rsidP="00446E6D">
      <w:pPr>
        <w:widowControl w:val="0"/>
        <w:numPr>
          <w:ilvl w:val="0"/>
          <w:numId w:val="37"/>
        </w:numPr>
        <w:tabs>
          <w:tab w:val="left" w:pos="3193"/>
        </w:tabs>
        <w:autoSpaceDE w:val="0"/>
        <w:autoSpaceDN w:val="0"/>
        <w:spacing w:after="0" w:line="240" w:lineRule="auto"/>
        <w:ind w:left="1373" w:right="1458"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припадници верских заједница које обележавају верске празнике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446E6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грегоријанском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календару</w:t>
      </w:r>
      <w:r w:rsidRPr="00446E6D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46E6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25.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децембра</w:t>
      </w:r>
      <w:r w:rsidRPr="00446E6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2026.</w:t>
      </w:r>
      <w:r w:rsidRPr="00446E6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године,</w:t>
      </w:r>
      <w:r w:rsidRPr="00446E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први</w:t>
      </w:r>
      <w:r w:rsidRPr="00446E6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 xml:space="preserve">дан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Божића;</w:t>
      </w:r>
    </w:p>
    <w:p w:rsidR="00446E6D" w:rsidRPr="00446E6D" w:rsidRDefault="00446E6D" w:rsidP="00446E6D">
      <w:pPr>
        <w:widowControl w:val="0"/>
        <w:numPr>
          <w:ilvl w:val="0"/>
          <w:numId w:val="37"/>
        </w:numPr>
        <w:tabs>
          <w:tab w:val="left" w:pos="3193"/>
        </w:tabs>
        <w:autoSpaceDE w:val="0"/>
        <w:autoSpaceDN w:val="0"/>
        <w:spacing w:after="0" w:line="240" w:lineRule="auto"/>
        <w:ind w:left="1373" w:right="1458"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 xml:space="preserve">припадници верских заједница које обележавају верске празнике по јулијанском календару – 7. јануара 2027. године, на први дан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Божића;</w:t>
      </w:r>
    </w:p>
    <w:p w:rsidR="00446E6D" w:rsidRPr="00446E6D" w:rsidRDefault="00446E6D" w:rsidP="00446E6D">
      <w:pPr>
        <w:widowControl w:val="0"/>
        <w:numPr>
          <w:ilvl w:val="0"/>
          <w:numId w:val="37"/>
        </w:numPr>
        <w:tabs>
          <w:tab w:val="left" w:pos="3226"/>
        </w:tabs>
        <w:autoSpaceDE w:val="0"/>
        <w:autoSpaceDN w:val="0"/>
        <w:spacing w:before="1" w:after="0" w:line="240" w:lineRule="auto"/>
        <w:ind w:left="1373" w:right="1460"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припадници верских заједница које обележавају дане васкршњих празника по грегоријанском и јулијанском календару – почев од Великог петка, закључно са другим даном Васкрса (католици – од 26. до 29. марта 2027. године, православни од 30. априла до 03. маја 2027. године).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left="984" w:right="982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Члан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9.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right="1464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Годишњим планом рада школа ће утврдити екскурзије и време када ће надокнадити наставне дане у којима су остварене екскурзије.</w:t>
      </w:r>
    </w:p>
    <w:p w:rsidR="00446E6D" w:rsidRPr="00446E6D" w:rsidRDefault="00446E6D" w:rsidP="00446E6D">
      <w:pPr>
        <w:spacing w:after="120"/>
        <w:ind w:right="1376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lastRenderedPageBreak/>
        <w:t>Ако је дан школе наставни дан према календару, школа ће тај дан надокнадити на начин који утврди годишњим планом рада.</w:t>
      </w:r>
    </w:p>
    <w:p w:rsidR="00446E6D" w:rsidRPr="00446E6D" w:rsidRDefault="00446E6D" w:rsidP="00446E6D">
      <w:pPr>
        <w:spacing w:after="120"/>
        <w:ind w:right="1366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 xml:space="preserve">Школа ће годишњим планом рада предвидети једнодневну посету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ученика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специјализованој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изложби „ЕXPO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2027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БЕОГРАД”, у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периоду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од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17.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маја </w:t>
      </w:r>
      <w:r w:rsidRPr="00446E6D">
        <w:rPr>
          <w:rFonts w:ascii="Times New Roman" w:hAnsi="Times New Roman" w:cs="Times New Roman"/>
          <w:sz w:val="24"/>
          <w:szCs w:val="24"/>
        </w:rPr>
        <w:t>до 25. јуна 2027. године.</w:t>
      </w:r>
    </w:p>
    <w:p w:rsidR="00446E6D" w:rsidRPr="00446E6D" w:rsidRDefault="00446E6D" w:rsidP="00446E6D">
      <w:pPr>
        <w:spacing w:before="74" w:after="120"/>
        <w:ind w:left="984" w:right="982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Члан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10.</w:t>
      </w:r>
    </w:p>
    <w:p w:rsidR="00446E6D" w:rsidRPr="00446E6D" w:rsidRDefault="00446E6D" w:rsidP="00446E6D">
      <w:pPr>
        <w:spacing w:before="276" w:after="120"/>
        <w:ind w:right="1463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Време саопштавања успеха ученика и поделe ђачких књижица на крају првог полугодишта, школа утврђује годишњим планом рада, у складу са овим правилником.</w:t>
      </w:r>
    </w:p>
    <w:p w:rsidR="00446E6D" w:rsidRPr="00446E6D" w:rsidRDefault="00446E6D" w:rsidP="00446E6D">
      <w:pPr>
        <w:spacing w:after="120"/>
        <w:ind w:right="1458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Време поделе сведочанстава, као и време поделе диплома, школа утврђује годишњим планом рада, у складу са овим правилником.</w:t>
      </w:r>
    </w:p>
    <w:p w:rsidR="00446E6D" w:rsidRPr="00446E6D" w:rsidRDefault="00446E6D" w:rsidP="00446E6D">
      <w:pPr>
        <w:spacing w:after="120"/>
        <w:ind w:right="1462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Свечана подела ђачких књижица, односно сведочанстава, ученицима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од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првог</w:t>
      </w:r>
      <w:r w:rsidRPr="00446E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до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седмог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разреда,</w:t>
      </w:r>
      <w:r w:rsidRPr="00446E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крају</w:t>
      </w:r>
      <w:r w:rsidRPr="00446E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другог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полугодишта,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обавиће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 у понедељак, 28. јуна 2027. године.</w:t>
      </w:r>
    </w:p>
    <w:p w:rsidR="00446E6D" w:rsidRPr="00446E6D" w:rsidRDefault="00446E6D" w:rsidP="00446E6D">
      <w:pPr>
        <w:spacing w:after="120"/>
        <w:ind w:right="1457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Свечана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подела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сведочанстава,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ученицима</w:t>
      </w:r>
      <w:r w:rsidRPr="00446E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осмог</w:t>
      </w:r>
      <w:r w:rsidRPr="00446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разреда,</w:t>
      </w:r>
      <w:r w:rsidRPr="00446E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крају другог</w:t>
      </w:r>
      <w:r w:rsidRPr="00446E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полугодишта,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обавиће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</w:t>
      </w:r>
      <w:r w:rsidRPr="00446E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периоду</w:t>
      </w:r>
      <w:r w:rsidRPr="00446E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не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дужем</w:t>
      </w:r>
      <w:r w:rsidRPr="00446E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од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седам</w:t>
      </w:r>
      <w:r w:rsidRPr="00446E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дана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од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завршетка наставне године.</w:t>
      </w:r>
    </w:p>
    <w:p w:rsidR="00446E6D" w:rsidRPr="00446E6D" w:rsidRDefault="00446E6D" w:rsidP="00446E6D">
      <w:pPr>
        <w:spacing w:before="1" w:after="120"/>
        <w:ind w:right="1369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Саопштавање успеха ученика музичке и балетске школе на крају другог полугодишта и подела сведочанстава и диплома обавиће се у складу са годишњим планом рада школе, у складу са овим правилником.</w:t>
      </w:r>
    </w:p>
    <w:p w:rsidR="00446E6D" w:rsidRPr="00446E6D" w:rsidRDefault="00446E6D" w:rsidP="00446E6D">
      <w:pPr>
        <w:spacing w:before="276" w:after="120"/>
        <w:ind w:left="984" w:right="982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 xml:space="preserve">Члан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11.</w:t>
      </w:r>
    </w:p>
    <w:p w:rsidR="00446E6D" w:rsidRPr="00446E6D" w:rsidRDefault="00446E6D" w:rsidP="00446E6D">
      <w:pPr>
        <w:spacing w:before="276" w:after="120"/>
        <w:ind w:right="1362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Ученици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осмог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разреда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полагаће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пробни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завршни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испит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петак,</w:t>
      </w:r>
      <w:r w:rsidRPr="00446E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19. марта 2027. године и у суботу, 20. марта 2027. године, а завршни испит у понедељак,</w:t>
      </w:r>
      <w:r w:rsidRPr="00446E6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14.</w:t>
      </w:r>
      <w:r w:rsidRPr="00446E6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јуна</w:t>
      </w:r>
      <w:r w:rsidRPr="00446E6D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2027.</w:t>
      </w:r>
      <w:r w:rsidRPr="00446E6D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године,</w:t>
      </w:r>
      <w:r w:rsidRPr="00446E6D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уторак,</w:t>
      </w:r>
      <w:r w:rsidRPr="00446E6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15.</w:t>
      </w:r>
      <w:r w:rsidRPr="00446E6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јуна</w:t>
      </w:r>
      <w:r w:rsidRPr="00446E6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2027.</w:t>
      </w:r>
      <w:r w:rsidRPr="00446E6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године</w:t>
      </w:r>
      <w:r w:rsidRPr="00446E6D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</w:t>
      </w:r>
      <w:r w:rsidRPr="00446E6D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 среду,</w:t>
      </w:r>
      <w:r w:rsidRPr="00446E6D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16.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јуна</w:t>
      </w:r>
      <w:r w:rsidRPr="00446E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2027.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године.</w:t>
      </w:r>
    </w:p>
    <w:p w:rsidR="00446E6D" w:rsidRPr="00446E6D" w:rsidRDefault="00446E6D" w:rsidP="00446E6D">
      <w:pPr>
        <w:spacing w:after="120"/>
        <w:ind w:right="1365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Пријемни</w:t>
      </w:r>
      <w:r w:rsidRPr="00446E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испити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упис</w:t>
      </w:r>
      <w:r w:rsidRPr="00446E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средњу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школу,</w:t>
      </w:r>
      <w:r w:rsidRPr="00446E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</w:t>
      </w:r>
      <w:r w:rsidRPr="00446E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то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у: уметничку</w:t>
      </w:r>
      <w:r w:rsidRPr="00446E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школу односно образовни профил у области уметности, одељење за ученике са посебним способностима, школу у којој се део наставе остварује на страном језику и школу за талентоване ученике, полагаће се 23, 24. и 25. априла 2027. године и 7, 8. и 9. маја 2027. године, у складу са подзаконским актом којим је уређен упис ученика у средњу школу.</w:t>
      </w:r>
    </w:p>
    <w:p w:rsidR="00446E6D" w:rsidRPr="00446E6D" w:rsidRDefault="00446E6D" w:rsidP="00446E6D">
      <w:pPr>
        <w:spacing w:after="120"/>
        <w:ind w:left="2791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Пријемни</w:t>
      </w:r>
      <w:r w:rsidRPr="00446E6D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испит</w:t>
      </w:r>
      <w:r w:rsidRPr="00446E6D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за</w:t>
      </w:r>
      <w:r w:rsidRPr="00446E6D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упис</w:t>
      </w:r>
      <w:r w:rsidRPr="00446E6D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Средњу</w:t>
      </w:r>
      <w:r w:rsidRPr="00446E6D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школу</w:t>
      </w:r>
      <w:r w:rsidRPr="00446E6D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унутрашњих</w:t>
      </w:r>
      <w:r w:rsidRPr="00446E6D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послова</w:t>
      </w:r>
    </w:p>
    <w:p w:rsidR="00446E6D" w:rsidRPr="00446E6D" w:rsidRDefault="00446E6D" w:rsidP="00446E6D">
      <w:pPr>
        <w:spacing w:after="120"/>
        <w:ind w:right="1369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„Јаков Ненадовић” обавиће се у складу са подзаконским актом којим је уређен упис ученика у средњу школу.</w:t>
      </w:r>
    </w:p>
    <w:p w:rsidR="00446E6D" w:rsidRPr="00446E6D" w:rsidRDefault="00446E6D" w:rsidP="00446E6D">
      <w:pPr>
        <w:spacing w:before="1"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left="1045" w:right="981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Члан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12.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right="1364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Табеларни преглед календара образовно-васпитног рада основне школе за школску 2026/2027. годину одштампан је уз овај правилник и чини његов саставни део.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left="984" w:right="982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Члан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13.</w:t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spacing w:after="120"/>
        <w:ind w:right="1368" w:firstLine="1418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Овај правилник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ступа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снагу</w:t>
      </w:r>
      <w:r w:rsidRPr="00446E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наредног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дана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од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дана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објављивања у „Службеном гласнику Републике Србије – Просветном гласнику“.</w:t>
      </w:r>
    </w:p>
    <w:p w:rsidR="00446E6D" w:rsidRPr="00446E6D" w:rsidRDefault="00446E6D" w:rsidP="00446E6D">
      <w:pPr>
        <w:spacing w:before="90" w:after="120"/>
        <w:ind w:left="1481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Број: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110-00-62/2026-</w:t>
      </w:r>
      <w:r w:rsidRPr="00446E6D">
        <w:rPr>
          <w:rFonts w:ascii="Times New Roman" w:hAnsi="Times New Roman" w:cs="Times New Roman"/>
          <w:spacing w:val="-5"/>
          <w:sz w:val="24"/>
          <w:szCs w:val="24"/>
        </w:rPr>
        <w:t>07</w:t>
      </w:r>
    </w:p>
    <w:p w:rsidR="00446E6D" w:rsidRPr="00446E6D" w:rsidRDefault="00446E6D" w:rsidP="00446E6D">
      <w:pPr>
        <w:spacing w:before="276" w:after="120"/>
        <w:ind w:left="1481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У</w:t>
      </w:r>
      <w:r w:rsidRPr="00446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Београду,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2.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 xml:space="preserve">јуна 2026. </w:t>
      </w:r>
      <w:r w:rsidRPr="00446E6D">
        <w:rPr>
          <w:rFonts w:ascii="Times New Roman" w:hAnsi="Times New Roman" w:cs="Times New Roman"/>
          <w:spacing w:val="-2"/>
          <w:sz w:val="24"/>
          <w:szCs w:val="24"/>
        </w:rPr>
        <w:t>године</w:t>
      </w:r>
    </w:p>
    <w:p w:rsidR="00446E6D" w:rsidRPr="00446E6D" w:rsidRDefault="00446E6D" w:rsidP="00446E6D">
      <w:pPr>
        <w:spacing w:before="90" w:after="120"/>
        <w:ind w:right="442"/>
        <w:jc w:val="center"/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>М И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Н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И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>С Т</w:t>
      </w:r>
      <w:r w:rsidRPr="00446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hAnsi="Times New Roman" w:cs="Times New Roman"/>
          <w:sz w:val="24"/>
          <w:szCs w:val="24"/>
        </w:rPr>
        <w:t xml:space="preserve">А </w:t>
      </w:r>
      <w:r w:rsidRPr="00446E6D">
        <w:rPr>
          <w:rFonts w:ascii="Times New Roman" w:hAnsi="Times New Roman" w:cs="Times New Roman"/>
          <w:spacing w:val="-10"/>
          <w:sz w:val="24"/>
          <w:szCs w:val="24"/>
        </w:rPr>
        <w:t>Р</w:t>
      </w:r>
    </w:p>
    <w:p w:rsidR="00446E6D" w:rsidRPr="00446E6D" w:rsidRDefault="00446E6D" w:rsidP="00446E6D">
      <w:pPr>
        <w:spacing w:line="319" w:lineRule="auto"/>
        <w:rPr>
          <w:rFonts w:ascii="Times New Roman" w:hAnsi="Times New Roman" w:cs="Times New Roman"/>
          <w:b/>
          <w:sz w:val="24"/>
          <w:szCs w:val="24"/>
        </w:rPr>
        <w:sectPr w:rsidR="00446E6D" w:rsidRPr="00446E6D" w:rsidSect="00964047">
          <w:pgSz w:w="16840" w:h="11910" w:orient="landscape"/>
          <w:pgMar w:top="425" w:right="1040" w:bottom="425" w:left="280" w:header="720" w:footer="720" w:gutter="0"/>
          <w:cols w:space="720"/>
          <w:docGrid w:linePitch="299"/>
        </w:sectPr>
      </w:pPr>
    </w:p>
    <w:p w:rsidR="00446E6D" w:rsidRPr="00446E6D" w:rsidRDefault="00446E6D" w:rsidP="00446E6D">
      <w:pPr>
        <w:spacing w:before="1" w:after="120"/>
        <w:rPr>
          <w:rFonts w:ascii="Times New Roman" w:hAnsi="Times New Roman" w:cs="Times New Roman"/>
          <w:b/>
          <w:sz w:val="24"/>
          <w:szCs w:val="24"/>
        </w:rPr>
      </w:pPr>
    </w:p>
    <w:p w:rsidR="00446E6D" w:rsidRPr="00446E6D" w:rsidRDefault="00446E6D" w:rsidP="00446E6D">
      <w:pPr>
        <w:rPr>
          <w:rFonts w:ascii="Times New Roman" w:hAnsi="Times New Roman" w:cs="Times New Roman"/>
          <w:b/>
          <w:sz w:val="24"/>
          <w:szCs w:val="24"/>
          <w:lang w:val="sr-Cyrl-RS"/>
        </w:rPr>
        <w:sectPr w:rsidR="00446E6D" w:rsidRPr="00446E6D" w:rsidSect="00964047">
          <w:type w:val="continuous"/>
          <w:pgSz w:w="16840" w:h="11910" w:orient="landscape"/>
          <w:pgMar w:top="425" w:right="1920" w:bottom="425" w:left="280" w:header="720" w:footer="720" w:gutter="0"/>
          <w:cols w:space="720"/>
          <w:docGrid w:linePitch="299"/>
        </w:sectPr>
      </w:pPr>
      <w:r w:rsidRPr="00446E6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        </w:t>
      </w:r>
      <w:r w:rsidRPr="00446E6D">
        <w:rPr>
          <w:rFonts w:ascii="Times New Roman" w:hAnsi="Times New Roman" w:cs="Times New Roman"/>
          <w:sz w:val="24"/>
          <w:szCs w:val="24"/>
        </w:rPr>
        <w:t xml:space="preserve">проф. др Дејан Вук Станковић, </w:t>
      </w:r>
    </w:p>
    <w:p w:rsidR="00446E6D" w:rsidRPr="00446E6D" w:rsidRDefault="00446E6D" w:rsidP="00446E6D">
      <w:pPr>
        <w:tabs>
          <w:tab w:val="left" w:pos="7108"/>
        </w:tabs>
        <w:rPr>
          <w:lang w:val="sr-Cyrl-RS"/>
        </w:rPr>
      </w:pPr>
    </w:p>
    <w:p w:rsidR="00446E6D" w:rsidRPr="00446E6D" w:rsidRDefault="00446E6D" w:rsidP="00446E6D">
      <w:pPr>
        <w:rPr>
          <w:lang w:val="sr-Cyrl-RS"/>
        </w:rPr>
      </w:pPr>
    </w:p>
    <w:p w:rsidR="00446E6D" w:rsidRPr="00446E6D" w:rsidRDefault="00446E6D" w:rsidP="00446E6D">
      <w:pPr>
        <w:rPr>
          <w:lang w:val="sr-Cyrl-RS"/>
        </w:rPr>
      </w:pPr>
    </w:p>
    <w:p w:rsidR="00446E6D" w:rsidRPr="00446E6D" w:rsidRDefault="00446E6D" w:rsidP="00446E6D">
      <w:pPr>
        <w:tabs>
          <w:tab w:val="left" w:pos="1792"/>
        </w:tabs>
        <w:rPr>
          <w:lang w:val="sr-Cyrl-RS"/>
        </w:rPr>
      </w:pPr>
      <w:r w:rsidRPr="00446E6D">
        <w:rPr>
          <w:lang w:val="sr-Cyrl-RS"/>
        </w:rPr>
        <w:tab/>
      </w:r>
    </w:p>
    <w:p w:rsidR="00446E6D" w:rsidRPr="00446E6D" w:rsidRDefault="00446E6D" w:rsidP="00446E6D">
      <w:pPr>
        <w:spacing w:before="276" w:after="120"/>
        <w:ind w:left="4" w:right="442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446E6D">
        <w:rPr>
          <w:noProof/>
        </w:rPr>
        <w:lastRenderedPageBreak/>
        <w:drawing>
          <wp:inline distT="0" distB="0" distL="0" distR="0" wp14:anchorId="362A64EB" wp14:editId="136E4AD7">
            <wp:extent cx="4552545" cy="6926092"/>
            <wp:effectExtent l="0" t="0" r="635" b="825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53447" cy="6927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E6D" w:rsidRPr="00446E6D" w:rsidRDefault="00446E6D" w:rsidP="00446E6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widowControl w:val="0"/>
        <w:autoSpaceDE w:val="0"/>
        <w:autoSpaceDN w:val="0"/>
        <w:spacing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lastRenderedPageBreak/>
        <w:t>Сви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наставни планови</w:t>
      </w:r>
      <w:r w:rsidRPr="00446E6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су</w:t>
      </w:r>
      <w:r w:rsidRPr="00446E6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урађени</w:t>
      </w:r>
      <w:r w:rsidRPr="00446E6D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46E6D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складу</w:t>
      </w:r>
      <w:r w:rsidRPr="00446E6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са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  <w:lang w:val="sr-Cyrl-RS"/>
        </w:rPr>
        <w:t>З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аконом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46E6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налазе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се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документацији</w:t>
      </w:r>
      <w:r w:rsidRPr="00446E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педагога.</w:t>
      </w:r>
    </w:p>
    <w:p w:rsidR="00446E6D" w:rsidRPr="00446E6D" w:rsidRDefault="00446E6D" w:rsidP="00446E6D">
      <w:pPr>
        <w:widowControl w:val="0"/>
        <w:autoSpaceDE w:val="0"/>
        <w:autoSpaceDN w:val="0"/>
        <w:spacing w:before="46" w:after="0" w:line="240" w:lineRule="auto"/>
        <w:ind w:left="833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b/>
          <w:bCs/>
          <w:sz w:val="24"/>
          <w:szCs w:val="24"/>
        </w:rPr>
        <w:t>Рад</w:t>
      </w:r>
      <w:r w:rsidRPr="00446E6D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b/>
          <w:bCs/>
          <w:sz w:val="24"/>
          <w:szCs w:val="24"/>
        </w:rPr>
        <w:t>школе</w:t>
      </w:r>
      <w:r w:rsidRPr="00446E6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b/>
          <w:bCs/>
          <w:sz w:val="24"/>
          <w:szCs w:val="24"/>
        </w:rPr>
        <w:t>у</w:t>
      </w:r>
      <w:r w:rsidRPr="00446E6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b/>
          <w:bCs/>
          <w:sz w:val="24"/>
          <w:szCs w:val="24"/>
        </w:rPr>
        <w:t>једној</w:t>
      </w:r>
      <w:r w:rsidRPr="00446E6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смени:</w:t>
      </w:r>
    </w:p>
    <w:p w:rsidR="00446E6D" w:rsidRPr="00446E6D" w:rsidRDefault="00446E6D" w:rsidP="00446E6D">
      <w:pPr>
        <w:widowControl w:val="0"/>
        <w:autoSpaceDE w:val="0"/>
        <w:autoSpaceDN w:val="0"/>
        <w:spacing w:before="239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6E6D" w:rsidRPr="00446E6D" w:rsidRDefault="00446E6D" w:rsidP="00446E6D">
      <w:pPr>
        <w:widowControl w:val="0"/>
        <w:autoSpaceDE w:val="0"/>
        <w:autoSpaceDN w:val="0"/>
        <w:spacing w:before="66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16.11.Тематски дан-Дан</w:t>
      </w:r>
      <w:r w:rsidRPr="00446E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толеранције</w:t>
      </w:r>
    </w:p>
    <w:p w:rsidR="00446E6D" w:rsidRPr="00446E6D" w:rsidRDefault="00446E6D" w:rsidP="00446E6D">
      <w:pPr>
        <w:widowControl w:val="0"/>
        <w:autoSpaceDE w:val="0"/>
        <w:autoSpaceDN w:val="0"/>
        <w:spacing w:before="243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30.12.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Новогодишњи и божићни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>базар</w:t>
      </w:r>
    </w:p>
    <w:p w:rsidR="00446E6D" w:rsidRPr="00446E6D" w:rsidRDefault="00446E6D" w:rsidP="00446E6D">
      <w:pPr>
        <w:widowControl w:val="0"/>
        <w:autoSpaceDE w:val="0"/>
        <w:autoSpaceDN w:val="0"/>
        <w:spacing w:before="242" w:after="0" w:line="451" w:lineRule="auto"/>
        <w:ind w:left="833" w:right="696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-Спасовдан</w:t>
      </w:r>
      <w:r w:rsidRPr="00446E6D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46E6D">
        <w:rPr>
          <w:rFonts w:ascii="Times New Roman" w:eastAsia="Times New Roman" w:hAnsi="Times New Roman" w:cs="Times New Roman"/>
          <w:sz w:val="24"/>
          <w:szCs w:val="24"/>
          <w:lang w:val="sr-Cyrl-RS"/>
        </w:rPr>
        <w:t>Тројица)-с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еоска</w:t>
      </w:r>
      <w:r w:rsidRPr="00446E6D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литија</w:t>
      </w:r>
      <w:r w:rsidRPr="00446E6D">
        <w:rPr>
          <w:rFonts w:ascii="Times New Roman" w:eastAsia="Times New Roman" w:hAnsi="Times New Roman" w:cs="Times New Roman"/>
          <w:sz w:val="24"/>
          <w:szCs w:val="24"/>
          <w:lang w:val="sr-Cyrl-RS"/>
        </w:rPr>
        <w:t>- Друговац, Суводол</w:t>
      </w:r>
    </w:p>
    <w:p w:rsidR="00446E6D" w:rsidRPr="00446E6D" w:rsidRDefault="00446E6D" w:rsidP="00446E6D">
      <w:pPr>
        <w:widowControl w:val="0"/>
        <w:autoSpaceDE w:val="0"/>
        <w:autoSpaceDN w:val="0"/>
        <w:spacing w:before="242" w:after="0" w:line="451" w:lineRule="auto"/>
        <w:ind w:left="833" w:right="696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46E6D">
        <w:rPr>
          <w:rFonts w:ascii="Times New Roman" w:eastAsia="Times New Roman" w:hAnsi="Times New Roman" w:cs="Times New Roman"/>
          <w:sz w:val="24"/>
          <w:szCs w:val="24"/>
          <w:lang w:val="sr-Cyrl-RS"/>
        </w:rPr>
        <w:t>10.5.2027.  Дан школе</w:t>
      </w:r>
    </w:p>
    <w:p w:rsidR="00446E6D" w:rsidRPr="00446E6D" w:rsidRDefault="00446E6D" w:rsidP="00446E6D">
      <w:pPr>
        <w:widowControl w:val="0"/>
        <w:autoSpaceDE w:val="0"/>
        <w:autoSpaceDN w:val="0"/>
        <w:spacing w:before="242" w:after="0" w:line="451" w:lineRule="auto"/>
        <w:ind w:left="833" w:right="696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b/>
          <w:sz w:val="24"/>
          <w:szCs w:val="24"/>
        </w:rPr>
        <w:t>Скраћени часови на 30 минута:</w:t>
      </w:r>
    </w:p>
    <w:p w:rsidR="00446E6D" w:rsidRPr="00446E6D" w:rsidRDefault="00446E6D" w:rsidP="00446E6D">
      <w:pPr>
        <w:widowControl w:val="0"/>
        <w:autoSpaceDE w:val="0"/>
        <w:autoSpaceDN w:val="0"/>
        <w:spacing w:after="0" w:line="271" w:lineRule="exact"/>
        <w:ind w:left="833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46E6D">
        <w:rPr>
          <w:rFonts w:ascii="Times New Roman" w:eastAsia="Times New Roman" w:hAnsi="Times New Roman" w:cs="Times New Roman"/>
          <w:sz w:val="24"/>
          <w:szCs w:val="24"/>
          <w:lang w:val="sr-Cyrl-RS"/>
        </w:rPr>
        <w:t>1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.9.202</w:t>
      </w:r>
      <w:r w:rsidRPr="00446E6D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Смедеревска</w:t>
      </w:r>
      <w:r w:rsidRPr="00446E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јесен</w:t>
      </w:r>
    </w:p>
    <w:p w:rsidR="00446E6D" w:rsidRPr="00446E6D" w:rsidRDefault="00446E6D" w:rsidP="00446E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widowControl w:val="0"/>
        <w:autoSpaceDE w:val="0"/>
        <w:autoSpaceDN w:val="0"/>
        <w:spacing w:before="21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46E6D" w:rsidRPr="00446E6D">
          <w:footerReference w:type="default" r:id="rId7"/>
          <w:pgSz w:w="16840" w:h="11910" w:orient="landscape"/>
          <w:pgMar w:top="300" w:right="120" w:bottom="0" w:left="0" w:header="0" w:footer="0" w:gutter="0"/>
          <w:cols w:space="720"/>
          <w:docGrid w:linePitch="299"/>
        </w:sectPr>
      </w:pPr>
    </w:p>
    <w:p w:rsidR="00446E6D" w:rsidRPr="00446E6D" w:rsidRDefault="00446E6D" w:rsidP="00446E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widowControl w:val="0"/>
        <w:autoSpaceDE w:val="0"/>
        <w:autoSpaceDN w:val="0"/>
        <w:spacing w:before="21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6E6D" w:rsidRPr="00446E6D" w:rsidRDefault="00446E6D" w:rsidP="00446E6D">
      <w:pPr>
        <w:widowControl w:val="0"/>
        <w:autoSpaceDE w:val="0"/>
        <w:autoSpaceDN w:val="0"/>
        <w:spacing w:after="0" w:line="240" w:lineRule="auto"/>
        <w:ind w:left="895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Тематски часови</w:t>
      </w:r>
      <w:r w:rsidRPr="00446E6D">
        <w:rPr>
          <w:rFonts w:ascii="Times New Roman" w:eastAsia="Times New Roman" w:hAnsi="Times New Roman" w:cs="Times New Roman"/>
          <w:b/>
          <w:bCs/>
          <w:spacing w:val="5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b/>
          <w:bCs/>
          <w:sz w:val="24"/>
          <w:szCs w:val="24"/>
        </w:rPr>
        <w:t>школска</w:t>
      </w:r>
      <w:r w:rsidRPr="00446E6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Pr="00446E6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6</w:t>
      </w:r>
      <w:r w:rsidRPr="00446E6D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Pr="00446E6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7</w:t>
      </w:r>
      <w:r w:rsidRPr="00446E6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46E6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год.</w:t>
      </w:r>
    </w:p>
    <w:p w:rsidR="00446E6D" w:rsidRPr="00446E6D" w:rsidRDefault="00446E6D" w:rsidP="00446E6D">
      <w:pPr>
        <w:widowControl w:val="0"/>
        <w:autoSpaceDE w:val="0"/>
        <w:autoSpaceDN w:val="0"/>
        <w:spacing w:before="237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-Европски</w:t>
      </w:r>
      <w:r w:rsidRPr="00446E6D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страних</w:t>
      </w:r>
      <w:r w:rsidRPr="00446E6D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језика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(26.9.)</w:t>
      </w:r>
    </w:p>
    <w:p w:rsidR="00446E6D" w:rsidRPr="00446E6D" w:rsidRDefault="00446E6D" w:rsidP="00446E6D">
      <w:pPr>
        <w:widowControl w:val="0"/>
        <w:autoSpaceDE w:val="0"/>
        <w:autoSpaceDN w:val="0"/>
        <w:spacing w:before="243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-Светски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учитеља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(5.10.)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  <w:lang w:val="sr-Cyrl-RS"/>
        </w:rPr>
        <w:t xml:space="preserve"> и Дечија недеља</w:t>
      </w:r>
    </w:p>
    <w:p w:rsidR="00446E6D" w:rsidRPr="00446E6D" w:rsidRDefault="00446E6D" w:rsidP="00446E6D">
      <w:pPr>
        <w:widowControl w:val="0"/>
        <w:autoSpaceDE w:val="0"/>
        <w:autoSpaceDN w:val="0"/>
        <w:spacing w:before="238" w:after="0" w:line="240" w:lineRule="auto"/>
        <w:ind w:left="833"/>
        <w:rPr>
          <w:rFonts w:ascii="Times New Roman" w:eastAsia="Times New Roman" w:hAnsi="Times New Roman" w:cs="Times New Roman"/>
          <w:spacing w:val="-2"/>
          <w:sz w:val="24"/>
          <w:szCs w:val="24"/>
          <w:lang w:val="sr-Cyrl-RS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-Европски</w:t>
      </w:r>
      <w:r w:rsidRPr="00446E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науке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(7.10.)</w:t>
      </w:r>
    </w:p>
    <w:p w:rsidR="00446E6D" w:rsidRPr="00446E6D" w:rsidRDefault="00446E6D" w:rsidP="00446E6D">
      <w:pPr>
        <w:widowControl w:val="0"/>
        <w:autoSpaceDE w:val="0"/>
        <w:autoSpaceDN w:val="0"/>
        <w:spacing w:before="238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  <w:lang w:val="sr-Cyrl-RS"/>
        </w:rPr>
        <w:t>-Сећање на жртве Другог светског рата (21.10)</w:t>
      </w:r>
    </w:p>
    <w:p w:rsidR="00446E6D" w:rsidRPr="00446E6D" w:rsidRDefault="00446E6D" w:rsidP="00446E6D">
      <w:pPr>
        <w:widowControl w:val="0"/>
        <w:autoSpaceDE w:val="0"/>
        <w:autoSpaceDN w:val="0"/>
        <w:spacing w:before="242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-Дан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примирја</w:t>
      </w:r>
      <w:r w:rsidRPr="00446E6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46E6D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Првом светском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рату</w:t>
      </w:r>
      <w:r w:rsidRPr="00446E6D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(11.11.)</w:t>
      </w:r>
    </w:p>
    <w:p w:rsidR="00446E6D" w:rsidRPr="00446E6D" w:rsidRDefault="00446E6D" w:rsidP="00446E6D">
      <w:pPr>
        <w:widowControl w:val="0"/>
        <w:autoSpaceDE w:val="0"/>
        <w:autoSpaceDN w:val="0"/>
        <w:spacing w:before="243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-Светски дан права</w:t>
      </w:r>
      <w:r w:rsidRPr="00446E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детета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(20.11.)</w:t>
      </w:r>
    </w:p>
    <w:p w:rsidR="00446E6D" w:rsidRPr="00446E6D" w:rsidRDefault="00446E6D" w:rsidP="00446E6D">
      <w:pPr>
        <w:widowControl w:val="0"/>
        <w:autoSpaceDE w:val="0"/>
        <w:autoSpaceDN w:val="0"/>
        <w:spacing w:before="238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-Међународни</w:t>
      </w:r>
      <w:r w:rsidRPr="00446E6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матерњег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језика</w:t>
      </w:r>
      <w:r w:rsidRPr="00446E6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(21.2.)</w:t>
      </w:r>
    </w:p>
    <w:p w:rsidR="00446E6D" w:rsidRPr="00446E6D" w:rsidRDefault="00446E6D" w:rsidP="00446E6D">
      <w:pPr>
        <w:widowControl w:val="0"/>
        <w:autoSpaceDE w:val="0"/>
        <w:autoSpaceDN w:val="0"/>
        <w:spacing w:before="243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-Светски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енергетске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ефикасности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(5.3.)</w:t>
      </w:r>
    </w:p>
    <w:p w:rsidR="00446E6D" w:rsidRPr="00446E6D" w:rsidRDefault="00446E6D" w:rsidP="00446E6D">
      <w:pPr>
        <w:widowControl w:val="0"/>
        <w:autoSpaceDE w:val="0"/>
        <w:autoSpaceDN w:val="0"/>
        <w:spacing w:before="242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-Међународни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жена</w:t>
      </w:r>
      <w:r w:rsidRPr="00446E6D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(8.3.)</w:t>
      </w:r>
    </w:p>
    <w:p w:rsidR="00446E6D" w:rsidRPr="00446E6D" w:rsidRDefault="00446E6D" w:rsidP="00446E6D">
      <w:pPr>
        <w:widowControl w:val="0"/>
        <w:autoSpaceDE w:val="0"/>
        <w:autoSpaceDN w:val="0"/>
        <w:spacing w:before="243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-Дан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сећања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Погром на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Косову</w:t>
      </w:r>
      <w:r w:rsidRPr="00446E6D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и Метохији</w:t>
      </w:r>
      <w:r w:rsidRPr="00446E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(17.3.)</w:t>
      </w:r>
    </w:p>
    <w:p w:rsidR="00446E6D" w:rsidRPr="00446E6D" w:rsidRDefault="00446E6D" w:rsidP="00446E6D">
      <w:pPr>
        <w:widowControl w:val="0"/>
        <w:autoSpaceDE w:val="0"/>
        <w:autoSpaceDN w:val="0"/>
        <w:spacing w:before="242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-Дан</w:t>
      </w:r>
      <w:r w:rsidRPr="00446E6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шале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(1.4.)</w:t>
      </w:r>
    </w:p>
    <w:p w:rsidR="00446E6D" w:rsidRPr="00446E6D" w:rsidRDefault="00446E6D" w:rsidP="00446E6D">
      <w:pPr>
        <w:widowControl w:val="0"/>
        <w:autoSpaceDE w:val="0"/>
        <w:autoSpaceDN w:val="0"/>
        <w:spacing w:before="238" w:after="0" w:line="240" w:lineRule="auto"/>
        <w:ind w:left="833"/>
        <w:rPr>
          <w:rFonts w:ascii="Times New Roman" w:eastAsia="Times New Roman" w:hAnsi="Times New Roman" w:cs="Times New Roman"/>
          <w:spacing w:val="-2"/>
          <w:sz w:val="24"/>
          <w:szCs w:val="24"/>
          <w:lang w:val="sr-Cyrl-RS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-Светски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здравља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(7.4.)</w:t>
      </w:r>
    </w:p>
    <w:p w:rsidR="00446E6D" w:rsidRPr="00446E6D" w:rsidRDefault="00446E6D" w:rsidP="00446E6D">
      <w:pPr>
        <w:widowControl w:val="0"/>
        <w:autoSpaceDE w:val="0"/>
        <w:autoSpaceDN w:val="0"/>
        <w:spacing w:before="238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  <w:lang w:val="sr-Cyrl-RS"/>
        </w:rPr>
        <w:t>-Дан сећања на Доситеја (10.4.)</w:t>
      </w:r>
    </w:p>
    <w:p w:rsidR="00446E6D" w:rsidRPr="00446E6D" w:rsidRDefault="00446E6D" w:rsidP="00446E6D">
      <w:pPr>
        <w:widowControl w:val="0"/>
        <w:autoSpaceDE w:val="0"/>
        <w:autoSpaceDN w:val="0"/>
        <w:spacing w:before="242" w:after="0" w:line="240" w:lineRule="auto"/>
        <w:ind w:left="833"/>
        <w:rPr>
          <w:rFonts w:ascii="Times New Roman" w:eastAsia="Times New Roman" w:hAnsi="Times New Roman" w:cs="Times New Roman"/>
          <w:spacing w:val="-4"/>
          <w:sz w:val="24"/>
          <w:szCs w:val="24"/>
          <w:lang w:val="sr-Cyrl-RS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-Дан сећања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жртве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холокауста,геноцида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46E6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446E6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жртава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фашизма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46E6D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Другом светском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>рату</w:t>
      </w:r>
    </w:p>
    <w:p w:rsidR="00446E6D" w:rsidRPr="00446E6D" w:rsidRDefault="00446E6D" w:rsidP="00446E6D">
      <w:pPr>
        <w:widowControl w:val="0"/>
        <w:autoSpaceDE w:val="0"/>
        <w:autoSpaceDN w:val="0"/>
        <w:spacing w:before="242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  <w:lang w:val="sr-Cyrl-RS"/>
        </w:rPr>
        <w:t>-Недеља сећања и заједништва (5.5.-7.5.)</w:t>
      </w:r>
    </w:p>
    <w:p w:rsidR="00446E6D" w:rsidRPr="00446E6D" w:rsidRDefault="00446E6D" w:rsidP="00446E6D">
      <w:pPr>
        <w:widowControl w:val="0"/>
        <w:autoSpaceDE w:val="0"/>
        <w:autoSpaceDN w:val="0"/>
        <w:spacing w:before="243" w:after="0" w:line="240" w:lineRule="auto"/>
        <w:ind w:left="833"/>
        <w:rPr>
          <w:rFonts w:ascii="Times New Roman" w:eastAsia="Times New Roman" w:hAnsi="Times New Roman" w:cs="Times New Roman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t>-Светски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Црвеног крста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(8.5.)</w:t>
      </w:r>
    </w:p>
    <w:p w:rsidR="00446E6D" w:rsidRPr="00446E6D" w:rsidRDefault="00446E6D" w:rsidP="00446E6D">
      <w:pPr>
        <w:widowControl w:val="0"/>
        <w:autoSpaceDE w:val="0"/>
        <w:autoSpaceDN w:val="0"/>
        <w:spacing w:before="243" w:after="0" w:line="240" w:lineRule="auto"/>
        <w:ind w:left="833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446E6D">
        <w:rPr>
          <w:rFonts w:ascii="Times New Roman" w:eastAsia="Times New Roman" w:hAnsi="Times New Roman" w:cs="Times New Roman"/>
          <w:sz w:val="24"/>
          <w:szCs w:val="24"/>
        </w:rPr>
        <w:lastRenderedPageBreak/>
        <w:t>-Међународни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дан</w:t>
      </w:r>
      <w:r w:rsidRPr="00446E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z w:val="24"/>
          <w:szCs w:val="24"/>
        </w:rPr>
        <w:t>породице</w:t>
      </w:r>
      <w:r w:rsidRPr="00446E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46E6D">
        <w:rPr>
          <w:rFonts w:ascii="Times New Roman" w:eastAsia="Times New Roman" w:hAnsi="Times New Roman" w:cs="Times New Roman"/>
          <w:spacing w:val="-2"/>
          <w:sz w:val="24"/>
          <w:szCs w:val="24"/>
        </w:rPr>
        <w:t>(15.5.)</w:t>
      </w:r>
    </w:p>
    <w:p w:rsidR="00446E6D" w:rsidRPr="00446E6D" w:rsidRDefault="00446E6D" w:rsidP="00446E6D">
      <w:pPr>
        <w:widowControl w:val="0"/>
        <w:autoSpaceDE w:val="0"/>
        <w:autoSpaceDN w:val="0"/>
        <w:spacing w:before="243" w:after="0" w:line="240" w:lineRule="auto"/>
        <w:ind w:left="833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446E6D" w:rsidRPr="00446E6D" w:rsidRDefault="00446E6D" w:rsidP="00446E6D">
      <w:pPr>
        <w:widowControl w:val="0"/>
        <w:autoSpaceDE w:val="0"/>
        <w:autoSpaceDN w:val="0"/>
        <w:spacing w:before="243" w:after="0" w:line="240" w:lineRule="auto"/>
        <w:ind w:left="833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446E6D" w:rsidRPr="00446E6D" w:rsidRDefault="00446E6D" w:rsidP="00446E6D">
      <w:pPr>
        <w:widowControl w:val="0"/>
        <w:autoSpaceDE w:val="0"/>
        <w:autoSpaceDN w:val="0"/>
        <w:spacing w:before="243" w:after="0" w:line="240" w:lineRule="auto"/>
        <w:ind w:left="833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446E6D" w:rsidRPr="00446E6D" w:rsidRDefault="00446E6D" w:rsidP="00446E6D">
      <w:pPr>
        <w:rPr>
          <w:rFonts w:ascii="Times New Roman" w:hAnsi="Times New Roman" w:cs="Times New Roman"/>
          <w:b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446E6D">
        <w:rPr>
          <w:rFonts w:ascii="Times New Roman" w:hAnsi="Times New Roman" w:cs="Times New Roman"/>
          <w:b/>
          <w:sz w:val="24"/>
          <w:szCs w:val="24"/>
        </w:rPr>
        <w:t>ДАН ОТВОРЕНИХ ВРАТА ШКОЛЕ</w:t>
      </w:r>
    </w:p>
    <w:p w:rsidR="00446E6D" w:rsidRPr="00446E6D" w:rsidRDefault="00446E6D" w:rsidP="00446E6D">
      <w:pPr>
        <w:rPr>
          <w:rFonts w:ascii="Times New Roman" w:hAnsi="Times New Roman" w:cs="Times New Roman"/>
          <w:sz w:val="24"/>
          <w:szCs w:val="24"/>
        </w:rPr>
      </w:pPr>
      <w:r w:rsidRPr="00446E6D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</w:t>
      </w:r>
      <w:r w:rsidRPr="00446E6D">
        <w:rPr>
          <w:rFonts w:ascii="Times New Roman" w:hAnsi="Times New Roman" w:cs="Times New Roman"/>
          <w:sz w:val="24"/>
          <w:szCs w:val="24"/>
        </w:rPr>
        <w:t xml:space="preserve">                                    ШКОЛСКЕ  2026/2027.</w:t>
      </w:r>
    </w:p>
    <w:p w:rsidR="00446E6D" w:rsidRPr="00446E6D" w:rsidRDefault="00446E6D" w:rsidP="00446E6D">
      <w:pPr>
        <w:rPr>
          <w:rFonts w:ascii="Times New Roman" w:hAnsi="Times New Roman" w:cs="Times New Roman"/>
          <w:sz w:val="24"/>
          <w:szCs w:val="24"/>
          <w:lang w:val="sr-Latn-CS"/>
        </w:rPr>
      </w:pPr>
    </w:p>
    <w:tbl>
      <w:tblPr>
        <w:tblStyle w:val="TableGrid"/>
        <w:tblW w:w="10295" w:type="dxa"/>
        <w:tblInd w:w="-318" w:type="dxa"/>
        <w:tblLook w:val="04A0" w:firstRow="1" w:lastRow="0" w:firstColumn="1" w:lastColumn="0" w:noHBand="0" w:noVBand="1"/>
      </w:tblPr>
      <w:tblGrid>
        <w:gridCol w:w="2052"/>
        <w:gridCol w:w="2048"/>
        <w:gridCol w:w="2247"/>
        <w:gridCol w:w="2052"/>
        <w:gridCol w:w="1896"/>
      </w:tblGrid>
      <w:tr w:rsidR="00446E6D" w:rsidRPr="00446E6D" w:rsidTr="00E0310B">
        <w:trPr>
          <w:trHeight w:val="740"/>
        </w:trPr>
        <w:tc>
          <w:tcPr>
            <w:tcW w:w="4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П Р В О    </w:t>
            </w:r>
          </w:p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 О Л У Г О Д И Ш Т Е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ДАНИ ЗА ПОСЕТУ РОДИТЕЉА ЧАСОВИМА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 Р У Г</w:t>
            </w:r>
            <w:r w:rsidRPr="00446E6D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 xml:space="preserve"> О    </w:t>
            </w:r>
          </w:p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46E6D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П О Л У Г О Д И Ш Т Е</w:t>
            </w:r>
          </w:p>
        </w:tc>
      </w:tr>
      <w:tr w:rsidR="00446E6D" w:rsidRPr="00446E6D" w:rsidTr="00E0310B">
        <w:trPr>
          <w:trHeight w:val="370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ДАН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ДАТУМ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ДАТУМ</w:t>
            </w:r>
          </w:p>
        </w:tc>
      </w:tr>
      <w:tr w:rsidR="00446E6D" w:rsidRPr="00446E6D" w:rsidTr="00E0310B">
        <w:trPr>
          <w:trHeight w:val="370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Понедељак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21. 9. 2026.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Петак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5. 2. 2027.</w:t>
            </w:r>
          </w:p>
        </w:tc>
      </w:tr>
      <w:tr w:rsidR="00446E6D" w:rsidRPr="00446E6D" w:rsidTr="00E0310B">
        <w:trPr>
          <w:trHeight w:val="370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Уторак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20. 10. 2026.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Понедељак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8. 3. 2027.</w:t>
            </w:r>
          </w:p>
        </w:tc>
      </w:tr>
      <w:tr w:rsidR="00446E6D" w:rsidRPr="00446E6D" w:rsidTr="00E0310B">
        <w:trPr>
          <w:trHeight w:val="370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Среда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25. 11. 2026.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Уторак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20. 4. 2027.</w:t>
            </w:r>
          </w:p>
        </w:tc>
      </w:tr>
      <w:tr w:rsidR="00446E6D" w:rsidRPr="00446E6D" w:rsidTr="00E0310B">
        <w:trPr>
          <w:trHeight w:val="370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Четвртак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24. 12. 2026.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Среда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12. 5. 2027.</w:t>
            </w:r>
          </w:p>
        </w:tc>
      </w:tr>
      <w:tr w:rsidR="00446E6D" w:rsidRPr="00446E6D" w:rsidTr="00E0310B">
        <w:trPr>
          <w:trHeight w:val="370"/>
        </w:trPr>
        <w:tc>
          <w:tcPr>
            <w:tcW w:w="4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Четвртак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3. 6. 2027.</w:t>
            </w:r>
          </w:p>
        </w:tc>
      </w:tr>
    </w:tbl>
    <w:p w:rsidR="00446E6D" w:rsidRPr="00446E6D" w:rsidRDefault="00446E6D" w:rsidP="00446E6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446E6D" w:rsidRPr="00446E6D" w:rsidRDefault="00446E6D" w:rsidP="00446E6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446E6D">
        <w:rPr>
          <w:rFonts w:ascii="Times New Roman" w:hAnsi="Times New Roman" w:cs="Times New Roman"/>
          <w:sz w:val="24"/>
          <w:szCs w:val="24"/>
        </w:rPr>
        <w:t>Родитељи који желе да посете час од директорке школе или педагога треба да преузму формулар, који треба да попуне том приликом</w:t>
      </w:r>
      <w:r w:rsidRPr="00446E6D">
        <w:rPr>
          <w:rFonts w:ascii="Times New Roman" w:hAnsi="Times New Roman" w:cs="Times New Roman"/>
          <w:sz w:val="24"/>
          <w:szCs w:val="24"/>
          <w:lang w:val="sr-Cyrl-RS"/>
        </w:rPr>
        <w:t xml:space="preserve"> и врате педагогу школе</w:t>
      </w:r>
      <w:r w:rsidRPr="00446E6D">
        <w:rPr>
          <w:rFonts w:ascii="Times New Roman" w:hAnsi="Times New Roman" w:cs="Times New Roman"/>
          <w:sz w:val="24"/>
          <w:szCs w:val="24"/>
        </w:rPr>
        <w:t>.</w:t>
      </w:r>
    </w:p>
    <w:p w:rsidR="00446E6D" w:rsidRPr="00446E6D" w:rsidRDefault="00446E6D" w:rsidP="00446E6D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46E6D" w:rsidRPr="00446E6D" w:rsidRDefault="00446E6D" w:rsidP="00446E6D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46E6D">
        <w:rPr>
          <w:rFonts w:ascii="Times New Roman" w:hAnsi="Times New Roman" w:cs="Times New Roman"/>
          <w:b/>
          <w:sz w:val="24"/>
          <w:szCs w:val="24"/>
        </w:rPr>
        <w:t xml:space="preserve">ДАН ОТВОРЕНИХ ВРАТА </w:t>
      </w:r>
      <w:r w:rsidRPr="00446E6D">
        <w:rPr>
          <w:rFonts w:ascii="Times New Roman" w:hAnsi="Times New Roman" w:cs="Times New Roman"/>
          <w:b/>
          <w:sz w:val="24"/>
          <w:szCs w:val="24"/>
          <w:lang w:val="sr-Cyrl-RS"/>
        </w:rPr>
        <w:t>КОД ДИРЕКТОРКЕ ШКОЛЕ</w:t>
      </w:r>
    </w:p>
    <w:tbl>
      <w:tblPr>
        <w:tblStyle w:val="TableGrid1"/>
        <w:tblW w:w="15276" w:type="dxa"/>
        <w:tblInd w:w="-318" w:type="dxa"/>
        <w:tblLook w:val="04A0" w:firstRow="1" w:lastRow="0" w:firstColumn="1" w:lastColumn="0" w:noHBand="0" w:noVBand="1"/>
      </w:tblPr>
      <w:tblGrid>
        <w:gridCol w:w="2052"/>
        <w:gridCol w:w="2319"/>
        <w:gridCol w:w="1976"/>
        <w:gridCol w:w="2809"/>
        <w:gridCol w:w="6120"/>
      </w:tblGrid>
      <w:tr w:rsidR="00446E6D" w:rsidRPr="00446E6D" w:rsidTr="00E0310B">
        <w:trPr>
          <w:trHeight w:val="740"/>
        </w:trPr>
        <w:tc>
          <w:tcPr>
            <w:tcW w:w="4371" w:type="dxa"/>
            <w:gridSpan w:val="2"/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 xml:space="preserve">П Р В О    </w:t>
            </w:r>
          </w:p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 О Л У Г О Д И Ш Т Е</w:t>
            </w:r>
          </w:p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976" w:type="dxa"/>
            <w:vMerge w:val="restart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ДАНИ ЗА ПОСЕТУ РОДИТЕЉА И УЧЕНИКА </w:t>
            </w:r>
          </w:p>
        </w:tc>
        <w:tc>
          <w:tcPr>
            <w:tcW w:w="8929" w:type="dxa"/>
            <w:gridSpan w:val="2"/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 Р У Г</w:t>
            </w:r>
            <w:r w:rsidRPr="00446E6D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 xml:space="preserve"> О    </w:t>
            </w:r>
          </w:p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46E6D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П О Л У Г О Д И Ш Т Е</w:t>
            </w:r>
          </w:p>
        </w:tc>
      </w:tr>
      <w:tr w:rsidR="00446E6D" w:rsidRPr="00446E6D" w:rsidTr="00E0310B">
        <w:trPr>
          <w:trHeight w:val="370"/>
        </w:trPr>
        <w:tc>
          <w:tcPr>
            <w:tcW w:w="2052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ДАН</w:t>
            </w:r>
          </w:p>
        </w:tc>
        <w:tc>
          <w:tcPr>
            <w:tcW w:w="2319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ДАТУМ</w:t>
            </w:r>
          </w:p>
        </w:tc>
        <w:tc>
          <w:tcPr>
            <w:tcW w:w="1976" w:type="dxa"/>
            <w:vMerge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809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ДАН</w:t>
            </w:r>
          </w:p>
        </w:tc>
        <w:tc>
          <w:tcPr>
            <w:tcW w:w="6120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ДАТУМ</w:t>
            </w:r>
          </w:p>
        </w:tc>
      </w:tr>
      <w:tr w:rsidR="00446E6D" w:rsidRPr="00446E6D" w:rsidTr="00E0310B">
        <w:trPr>
          <w:trHeight w:val="370"/>
        </w:trPr>
        <w:tc>
          <w:tcPr>
            <w:tcW w:w="2052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Уторак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Среда</w:t>
            </w:r>
          </w:p>
        </w:tc>
        <w:tc>
          <w:tcPr>
            <w:tcW w:w="2319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 9. 202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ученике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30.9.2027.за родитеље</w:t>
            </w:r>
          </w:p>
        </w:tc>
        <w:tc>
          <w:tcPr>
            <w:tcW w:w="1976" w:type="dxa"/>
            <w:vMerge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809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Четвртак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Петак</w:t>
            </w:r>
          </w:p>
        </w:tc>
        <w:tc>
          <w:tcPr>
            <w:tcW w:w="6120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25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 2. 202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ученике 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26.2.2027.за родитеље</w:t>
            </w:r>
          </w:p>
        </w:tc>
      </w:tr>
      <w:tr w:rsidR="00446E6D" w:rsidRPr="00446E6D" w:rsidTr="00E0310B">
        <w:trPr>
          <w:trHeight w:val="370"/>
        </w:trPr>
        <w:tc>
          <w:tcPr>
            <w:tcW w:w="2052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Четвртак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Петак</w:t>
            </w:r>
          </w:p>
        </w:tc>
        <w:tc>
          <w:tcPr>
            <w:tcW w:w="2319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29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 10. 202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ученике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30.10.2027.за родитеље</w:t>
            </w:r>
          </w:p>
        </w:tc>
        <w:tc>
          <w:tcPr>
            <w:tcW w:w="1976" w:type="dxa"/>
            <w:vMerge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809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Уторак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Среда</w:t>
            </w:r>
          </w:p>
        </w:tc>
        <w:tc>
          <w:tcPr>
            <w:tcW w:w="6120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 3. 202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ученике 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31.3.2027. .за родитеље</w:t>
            </w:r>
          </w:p>
        </w:tc>
      </w:tr>
      <w:tr w:rsidR="00446E6D" w:rsidRPr="00446E6D" w:rsidTr="00E0310B">
        <w:trPr>
          <w:trHeight w:val="370"/>
        </w:trPr>
        <w:tc>
          <w:tcPr>
            <w:tcW w:w="2052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Петак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Понедељак</w:t>
            </w:r>
          </w:p>
        </w:tc>
        <w:tc>
          <w:tcPr>
            <w:tcW w:w="2319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 11. 202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ученике 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30.11.2027.за родитеље</w:t>
            </w:r>
          </w:p>
        </w:tc>
        <w:tc>
          <w:tcPr>
            <w:tcW w:w="1976" w:type="dxa"/>
            <w:vMerge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809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Среда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Четвртак</w:t>
            </w:r>
          </w:p>
        </w:tc>
        <w:tc>
          <w:tcPr>
            <w:tcW w:w="6120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 4. 202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ученике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29.4.2027.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.за родитеље</w:t>
            </w:r>
          </w:p>
        </w:tc>
      </w:tr>
      <w:tr w:rsidR="00446E6D" w:rsidRPr="00446E6D" w:rsidTr="00E0310B">
        <w:trPr>
          <w:trHeight w:val="1511"/>
        </w:trPr>
        <w:tc>
          <w:tcPr>
            <w:tcW w:w="2052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Четвртак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Петак</w:t>
            </w:r>
          </w:p>
        </w:tc>
        <w:tc>
          <w:tcPr>
            <w:tcW w:w="2319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 12. 202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ученике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25.12.2027. за родитеље</w:t>
            </w:r>
          </w:p>
        </w:tc>
        <w:tc>
          <w:tcPr>
            <w:tcW w:w="1976" w:type="dxa"/>
            <w:vMerge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809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Среда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Четвртак</w:t>
            </w:r>
          </w:p>
        </w:tc>
        <w:tc>
          <w:tcPr>
            <w:tcW w:w="6120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 5. 202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ученике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27.5.2027. за родитеље</w:t>
            </w:r>
          </w:p>
        </w:tc>
      </w:tr>
      <w:tr w:rsidR="00446E6D" w:rsidRPr="00446E6D" w:rsidTr="00E0310B">
        <w:trPr>
          <w:trHeight w:val="370"/>
        </w:trPr>
        <w:tc>
          <w:tcPr>
            <w:tcW w:w="4371" w:type="dxa"/>
            <w:gridSpan w:val="2"/>
            <w:tcBorders>
              <w:left w:val="nil"/>
              <w:right w:val="single" w:sz="4" w:space="0" w:color="auto"/>
            </w:tcBorders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</w:tcBorders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809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Уторак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Среда</w:t>
            </w:r>
          </w:p>
        </w:tc>
        <w:tc>
          <w:tcPr>
            <w:tcW w:w="6120" w:type="dxa"/>
          </w:tcPr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 6. 202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446E6D">
              <w:rPr>
                <w:rFonts w:ascii="Times New Roman" w:hAnsi="Times New Roman" w:cs="Times New Roman"/>
                <w:sz w:val="24"/>
                <w:szCs w:val="24"/>
              </w:rPr>
              <w:t>. .</w:t>
            </w: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ученике</w:t>
            </w:r>
          </w:p>
          <w:p w:rsidR="00446E6D" w:rsidRPr="00446E6D" w:rsidRDefault="00446E6D" w:rsidP="00446E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9.6.2027. за родитеље</w:t>
            </w:r>
          </w:p>
        </w:tc>
      </w:tr>
    </w:tbl>
    <w:p w:rsidR="00446E6D" w:rsidRPr="00446E6D" w:rsidRDefault="00446E6D" w:rsidP="00446E6D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46E6D" w:rsidRPr="00446E6D" w:rsidRDefault="00446E6D" w:rsidP="00446E6D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46E6D">
        <w:rPr>
          <w:rFonts w:ascii="Times New Roman" w:hAnsi="Times New Roman" w:cs="Times New Roman"/>
          <w:b/>
          <w:sz w:val="24"/>
          <w:szCs w:val="24"/>
        </w:rPr>
        <w:t>ТЕМАТСКИ ДАНИ</w:t>
      </w:r>
      <w:r w:rsidRPr="00446E6D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tbl>
      <w:tblPr>
        <w:tblStyle w:val="TableGrid"/>
        <w:tblW w:w="13366" w:type="dxa"/>
        <w:tblLook w:val="04A0" w:firstRow="1" w:lastRow="0" w:firstColumn="1" w:lastColumn="0" w:noHBand="0" w:noVBand="1"/>
      </w:tblPr>
      <w:tblGrid>
        <w:gridCol w:w="3105"/>
        <w:gridCol w:w="10261"/>
      </w:tblGrid>
      <w:tr w:rsidR="00446E6D" w:rsidRPr="00446E6D" w:rsidTr="00E0310B">
        <w:trPr>
          <w:trHeight w:val="469"/>
        </w:trPr>
        <w:tc>
          <w:tcPr>
            <w:tcW w:w="3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Месец</w:t>
            </w:r>
          </w:p>
        </w:tc>
        <w:tc>
          <w:tcPr>
            <w:tcW w:w="10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Назив</w:t>
            </w:r>
          </w:p>
        </w:tc>
      </w:tr>
      <w:tr w:rsidR="00446E6D" w:rsidRPr="00446E6D" w:rsidTr="00E0310B">
        <w:trPr>
          <w:trHeight w:val="469"/>
        </w:trPr>
        <w:tc>
          <w:tcPr>
            <w:tcW w:w="3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bCs/>
                <w:sz w:val="24"/>
                <w:szCs w:val="24"/>
              </w:rPr>
              <w:t>октобар</w:t>
            </w:r>
          </w:p>
        </w:tc>
        <w:tc>
          <w:tcPr>
            <w:tcW w:w="10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bCs/>
                <w:sz w:val="24"/>
                <w:szCs w:val="24"/>
              </w:rPr>
              <w:t>Дечија недеља</w:t>
            </w:r>
          </w:p>
        </w:tc>
      </w:tr>
      <w:tr w:rsidR="00446E6D" w:rsidRPr="00446E6D" w:rsidTr="00E0310B">
        <w:trPr>
          <w:trHeight w:val="469"/>
        </w:trPr>
        <w:tc>
          <w:tcPr>
            <w:tcW w:w="3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новембар</w:t>
            </w:r>
          </w:p>
        </w:tc>
        <w:tc>
          <w:tcPr>
            <w:tcW w:w="10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bCs/>
                <w:sz w:val="24"/>
                <w:szCs w:val="24"/>
              </w:rPr>
              <w:t>Дан толеранције 1</w:t>
            </w:r>
            <w:r w:rsidRPr="00446E6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6</w:t>
            </w:r>
            <w:r w:rsidRPr="00446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.11. </w:t>
            </w:r>
          </w:p>
        </w:tc>
      </w:tr>
      <w:tr w:rsidR="00446E6D" w:rsidRPr="00446E6D" w:rsidTr="00E0310B">
        <w:trPr>
          <w:trHeight w:val="469"/>
        </w:trPr>
        <w:tc>
          <w:tcPr>
            <w:tcW w:w="3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bCs/>
                <w:sz w:val="24"/>
                <w:szCs w:val="24"/>
              </w:rPr>
              <w:t>децембар</w:t>
            </w:r>
          </w:p>
        </w:tc>
        <w:tc>
          <w:tcPr>
            <w:tcW w:w="10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Новогодишњи и </w:t>
            </w:r>
            <w:r w:rsidRPr="00446E6D">
              <w:rPr>
                <w:rFonts w:ascii="Times New Roman" w:hAnsi="Times New Roman" w:cs="Times New Roman"/>
                <w:bCs/>
                <w:sz w:val="24"/>
                <w:szCs w:val="24"/>
              </w:rPr>
              <w:t>Божићни базар 30.12.</w:t>
            </w:r>
            <w:r w:rsidRPr="00446E6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446E6D" w:rsidRPr="00446E6D" w:rsidTr="00E0310B">
        <w:trPr>
          <w:trHeight w:val="469"/>
        </w:trPr>
        <w:tc>
          <w:tcPr>
            <w:tcW w:w="3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6E6D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10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Дан жена </w:t>
            </w:r>
          </w:p>
        </w:tc>
      </w:tr>
      <w:tr w:rsidR="00446E6D" w:rsidRPr="00446E6D" w:rsidTr="00E0310B">
        <w:trPr>
          <w:trHeight w:val="469"/>
        </w:trPr>
        <w:tc>
          <w:tcPr>
            <w:tcW w:w="3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мај</w:t>
            </w:r>
          </w:p>
        </w:tc>
        <w:tc>
          <w:tcPr>
            <w:tcW w:w="10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6E6D" w:rsidRPr="00446E6D" w:rsidRDefault="00446E6D" w:rsidP="00446E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46E6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Дан школе</w:t>
            </w:r>
          </w:p>
        </w:tc>
      </w:tr>
    </w:tbl>
    <w:p w:rsidR="00446E6D" w:rsidRPr="00446E6D" w:rsidRDefault="00446E6D" w:rsidP="00446E6D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E0CAD" w:rsidRDefault="003E0CAD">
      <w:bookmarkStart w:id="0" w:name="_GoBack"/>
      <w:bookmarkEnd w:id="0"/>
    </w:p>
    <w:sectPr w:rsidR="003E0CAD" w:rsidSect="00446E6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60" w:rsidRDefault="00446E6D">
    <w:pPr>
      <w:pStyle w:val="BodyText"/>
      <w:spacing w:line="14" w:lineRule="auto"/>
      <w:rPr>
        <w:sz w:val="2"/>
      </w:rPr>
    </w:pPr>
    <w:r>
      <w:rPr>
        <w:noProof/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9C652B" wp14:editId="5FE20E4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304960" w:rsidRDefault="00446E6D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" filled="f" stroked="f" strokeweight=".5pt">
              <v:textbox style="mso-fit-shape-to-text:t" inset="0,0,0,0">
                <w:txbxContent>
                  <w:p w:rsidR="00304960" w:rsidRDefault="00446E6D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F1A78"/>
    <w:multiLevelType w:val="multilevel"/>
    <w:tmpl w:val="07DF1A78"/>
    <w:lvl w:ilvl="0">
      <w:start w:val="1"/>
      <w:numFmt w:val="decimal"/>
      <w:lvlText w:val="%1)"/>
      <w:lvlJc w:val="left"/>
      <w:pPr>
        <w:ind w:left="613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96" w:hanging="27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772" w:hanging="27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849" w:hanging="27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25" w:hanging="27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002" w:hanging="27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078" w:hanging="27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154" w:hanging="27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231" w:hanging="279"/>
      </w:pPr>
      <w:rPr>
        <w:rFonts w:hint="default"/>
        <w:lang w:eastAsia="en-US" w:bidi="ar-SA"/>
      </w:rPr>
    </w:lvl>
  </w:abstractNum>
  <w:abstractNum w:abstractNumId="1">
    <w:nsid w:val="091467BA"/>
    <w:multiLevelType w:val="multilevel"/>
    <w:tmpl w:val="091467BA"/>
    <w:lvl w:ilvl="0">
      <w:start w:val="3"/>
      <w:numFmt w:val="decimal"/>
      <w:lvlText w:val="%1"/>
      <w:lvlJc w:val="left"/>
      <w:pPr>
        <w:ind w:left="1490" w:hanging="658"/>
        <w:jc w:val="left"/>
      </w:pPr>
      <w:rPr>
        <w:rFonts w:hint="default"/>
        <w:lang w:eastAsia="en-US" w:bidi="ar-SA"/>
      </w:rPr>
    </w:lvl>
    <w:lvl w:ilvl="1">
      <w:start w:val="4"/>
      <w:numFmt w:val="decimal"/>
      <w:lvlText w:val="%1.%2"/>
      <w:lvlJc w:val="left"/>
      <w:pPr>
        <w:ind w:left="1490" w:hanging="658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99"/>
        <w:sz w:val="26"/>
        <w:szCs w:val="26"/>
        <w:lang w:eastAsia="en-US" w:bidi="ar-SA"/>
      </w:rPr>
    </w:lvl>
    <w:lvl w:ilvl="2">
      <w:numFmt w:val="bullet"/>
      <w:lvlText w:val="•"/>
      <w:lvlJc w:val="left"/>
      <w:pPr>
        <w:ind w:left="3520" w:hanging="65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531" w:hanging="65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541" w:hanging="65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552" w:hanging="65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562" w:hanging="65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572" w:hanging="65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583" w:hanging="658"/>
      </w:pPr>
      <w:rPr>
        <w:rFonts w:hint="default"/>
        <w:lang w:eastAsia="en-US" w:bidi="ar-SA"/>
      </w:rPr>
    </w:lvl>
  </w:abstractNum>
  <w:abstractNum w:abstractNumId="2">
    <w:nsid w:val="0B0A3628"/>
    <w:multiLevelType w:val="multilevel"/>
    <w:tmpl w:val="0B0A3628"/>
    <w:lvl w:ilvl="0">
      <w:start w:val="3"/>
      <w:numFmt w:val="decimal"/>
      <w:lvlText w:val="%1"/>
      <w:lvlJc w:val="left"/>
      <w:pPr>
        <w:ind w:left="1314" w:hanging="480"/>
        <w:jc w:val="left"/>
      </w:pPr>
      <w:rPr>
        <w:rFonts w:hint="default"/>
        <w:lang w:eastAsia="en-US" w:bidi="ar-SA"/>
      </w:rPr>
    </w:lvl>
    <w:lvl w:ilvl="1">
      <w:start w:val="5"/>
      <w:numFmt w:val="decimal"/>
      <w:lvlText w:val="%1.%2."/>
      <w:lvlJc w:val="left"/>
      <w:pPr>
        <w:ind w:left="1314" w:hanging="48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332" w:hanging="48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39" w:hanging="48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345" w:hanging="48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352" w:hanging="48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58" w:hanging="48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64" w:hanging="48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71" w:hanging="480"/>
      </w:pPr>
      <w:rPr>
        <w:rFonts w:hint="default"/>
        <w:lang w:eastAsia="en-US" w:bidi="ar-SA"/>
      </w:rPr>
    </w:lvl>
  </w:abstractNum>
  <w:abstractNum w:abstractNumId="3">
    <w:nsid w:val="0C2A55FB"/>
    <w:multiLevelType w:val="multilevel"/>
    <w:tmpl w:val="0C2A55FB"/>
    <w:lvl w:ilvl="0">
      <w:start w:val="1"/>
      <w:numFmt w:val="decimal"/>
      <w:lvlText w:val="%1."/>
      <w:lvlJc w:val="left"/>
      <w:pPr>
        <w:ind w:left="4666" w:hanging="240"/>
        <w:jc w:val="right"/>
      </w:pPr>
      <w:rPr>
        <w:rFonts w:ascii="Verdana" w:eastAsia="Verdana" w:hAnsi="Verdana" w:cs="Verdana" w:hint="default"/>
        <w:b/>
        <w:bCs/>
        <w:i w:val="0"/>
        <w:iCs w:val="0"/>
        <w:spacing w:val="1"/>
        <w:w w:val="100"/>
        <w:sz w:val="20"/>
        <w:szCs w:val="20"/>
        <w:lang w:eastAsia="en-US" w:bidi="ar-SA"/>
      </w:rPr>
    </w:lvl>
    <w:lvl w:ilvl="1">
      <w:start w:val="1"/>
      <w:numFmt w:val="decimal"/>
      <w:lvlText w:val="%1.%2"/>
      <w:lvlJc w:val="left"/>
      <w:pPr>
        <w:ind w:left="1228" w:hanging="371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99"/>
        <w:sz w:val="24"/>
        <w:szCs w:val="24"/>
        <w:lang w:eastAsia="en-US" w:bidi="ar-SA"/>
      </w:rPr>
    </w:lvl>
    <w:lvl w:ilvl="2">
      <w:numFmt w:val="bullet"/>
      <w:lvlText w:val=""/>
      <w:lvlJc w:val="left"/>
      <w:pPr>
        <w:ind w:left="613" w:hanging="721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3">
      <w:numFmt w:val="bullet"/>
      <w:lvlText w:val="•"/>
      <w:lvlJc w:val="left"/>
      <w:pPr>
        <w:ind w:left="2460" w:hanging="7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660" w:hanging="7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80" w:hanging="7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01" w:hanging="7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022" w:hanging="7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142" w:hanging="721"/>
      </w:pPr>
      <w:rPr>
        <w:rFonts w:hint="default"/>
        <w:lang w:eastAsia="en-US" w:bidi="ar-SA"/>
      </w:rPr>
    </w:lvl>
  </w:abstractNum>
  <w:abstractNum w:abstractNumId="4">
    <w:nsid w:val="0D79081D"/>
    <w:multiLevelType w:val="multilevel"/>
    <w:tmpl w:val="0D79081D"/>
    <w:lvl w:ilvl="0">
      <w:numFmt w:val="bullet"/>
      <w:lvlText w:val=""/>
      <w:lvlJc w:val="left"/>
      <w:pPr>
        <w:ind w:left="83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08" w:hanging="7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77" w:hanging="7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46" w:hanging="7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15" w:hanging="7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4" w:hanging="7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52" w:hanging="7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421" w:hanging="7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90" w:hanging="721"/>
      </w:pPr>
      <w:rPr>
        <w:rFonts w:hint="default"/>
        <w:lang w:eastAsia="en-US" w:bidi="ar-SA"/>
      </w:rPr>
    </w:lvl>
  </w:abstractNum>
  <w:abstractNum w:abstractNumId="5">
    <w:nsid w:val="10F37FE0"/>
    <w:multiLevelType w:val="hybridMultilevel"/>
    <w:tmpl w:val="1A884614"/>
    <w:lvl w:ilvl="0" w:tplc="FB207D34">
      <w:start w:val="1"/>
      <w:numFmt w:val="decimal"/>
      <w:lvlText w:val="%1)"/>
      <w:lvlJc w:val="left"/>
      <w:pPr>
        <w:ind w:left="137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6504A04">
      <w:numFmt w:val="bullet"/>
      <w:lvlText w:val="•"/>
      <w:lvlJc w:val="left"/>
      <w:pPr>
        <w:ind w:left="2347" w:hanging="305"/>
      </w:pPr>
      <w:rPr>
        <w:lang w:eastAsia="en-US" w:bidi="ar-SA"/>
      </w:rPr>
    </w:lvl>
    <w:lvl w:ilvl="2" w:tplc="F9967BB8">
      <w:numFmt w:val="bullet"/>
      <w:lvlText w:val="•"/>
      <w:lvlJc w:val="left"/>
      <w:pPr>
        <w:ind w:left="3315" w:hanging="305"/>
      </w:pPr>
      <w:rPr>
        <w:lang w:eastAsia="en-US" w:bidi="ar-SA"/>
      </w:rPr>
    </w:lvl>
    <w:lvl w:ilvl="3" w:tplc="C48CBCA2">
      <w:numFmt w:val="bullet"/>
      <w:lvlText w:val="•"/>
      <w:lvlJc w:val="left"/>
      <w:pPr>
        <w:ind w:left="4282" w:hanging="305"/>
      </w:pPr>
      <w:rPr>
        <w:lang w:eastAsia="en-US" w:bidi="ar-SA"/>
      </w:rPr>
    </w:lvl>
    <w:lvl w:ilvl="4" w:tplc="02FE185E">
      <w:numFmt w:val="bullet"/>
      <w:lvlText w:val="•"/>
      <w:lvlJc w:val="left"/>
      <w:pPr>
        <w:ind w:left="5250" w:hanging="305"/>
      </w:pPr>
      <w:rPr>
        <w:lang w:eastAsia="en-US" w:bidi="ar-SA"/>
      </w:rPr>
    </w:lvl>
    <w:lvl w:ilvl="5" w:tplc="4998A0B8">
      <w:numFmt w:val="bullet"/>
      <w:lvlText w:val="•"/>
      <w:lvlJc w:val="left"/>
      <w:pPr>
        <w:ind w:left="6218" w:hanging="305"/>
      </w:pPr>
      <w:rPr>
        <w:lang w:eastAsia="en-US" w:bidi="ar-SA"/>
      </w:rPr>
    </w:lvl>
    <w:lvl w:ilvl="6" w:tplc="38B033C0">
      <w:numFmt w:val="bullet"/>
      <w:lvlText w:val="•"/>
      <w:lvlJc w:val="left"/>
      <w:pPr>
        <w:ind w:left="7185" w:hanging="305"/>
      </w:pPr>
      <w:rPr>
        <w:lang w:eastAsia="en-US" w:bidi="ar-SA"/>
      </w:rPr>
    </w:lvl>
    <w:lvl w:ilvl="7" w:tplc="B2A61548">
      <w:numFmt w:val="bullet"/>
      <w:lvlText w:val="•"/>
      <w:lvlJc w:val="left"/>
      <w:pPr>
        <w:ind w:left="8153" w:hanging="305"/>
      </w:pPr>
      <w:rPr>
        <w:lang w:eastAsia="en-US" w:bidi="ar-SA"/>
      </w:rPr>
    </w:lvl>
    <w:lvl w:ilvl="8" w:tplc="DFB6E84C">
      <w:numFmt w:val="bullet"/>
      <w:lvlText w:val="•"/>
      <w:lvlJc w:val="left"/>
      <w:pPr>
        <w:ind w:left="9121" w:hanging="305"/>
      </w:pPr>
      <w:rPr>
        <w:lang w:eastAsia="en-US" w:bidi="ar-SA"/>
      </w:rPr>
    </w:lvl>
  </w:abstractNum>
  <w:abstractNum w:abstractNumId="6">
    <w:nsid w:val="12295EFB"/>
    <w:multiLevelType w:val="multilevel"/>
    <w:tmpl w:val="12295EFB"/>
    <w:lvl w:ilvl="0">
      <w:start w:val="1"/>
      <w:numFmt w:val="decimal"/>
      <w:lvlText w:val="%1."/>
      <w:lvlJc w:val="left"/>
      <w:pPr>
        <w:ind w:left="168" w:hanging="16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eastAsia="en-US" w:bidi="ar-SA"/>
      </w:rPr>
    </w:lvl>
    <w:lvl w:ilvl="1">
      <w:start w:val="1"/>
      <w:numFmt w:val="decimal"/>
      <w:lvlText w:val="%1.%2"/>
      <w:lvlJc w:val="left"/>
      <w:pPr>
        <w:ind w:left="501" w:hanging="2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547" w:hanging="28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25" w:hanging="28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103" w:hanging="28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81" w:hanging="28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659" w:hanging="28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937" w:hanging="28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215" w:hanging="281"/>
      </w:pPr>
      <w:rPr>
        <w:rFonts w:hint="default"/>
        <w:lang w:eastAsia="en-US" w:bidi="ar-SA"/>
      </w:rPr>
    </w:lvl>
  </w:abstractNum>
  <w:abstractNum w:abstractNumId="7">
    <w:nsid w:val="135312F5"/>
    <w:multiLevelType w:val="multilevel"/>
    <w:tmpl w:val="135312F5"/>
    <w:lvl w:ilvl="0">
      <w:start w:val="6"/>
      <w:numFmt w:val="decimal"/>
      <w:lvlText w:val="%1"/>
      <w:lvlJc w:val="left"/>
      <w:pPr>
        <w:ind w:left="1328" w:hanging="495"/>
        <w:jc w:val="left"/>
      </w:pPr>
      <w:rPr>
        <w:rFonts w:hint="default"/>
        <w:lang w:eastAsia="en-US" w:bidi="ar-SA"/>
      </w:rPr>
    </w:lvl>
    <w:lvl w:ilvl="1">
      <w:start w:val="20"/>
      <w:numFmt w:val="decimal"/>
      <w:lvlText w:val="%1.%2."/>
      <w:lvlJc w:val="left"/>
      <w:pPr>
        <w:ind w:left="1328" w:hanging="49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332" w:hanging="49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39" w:hanging="49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345" w:hanging="49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352" w:hanging="49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58" w:hanging="49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64" w:hanging="49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71" w:hanging="495"/>
      </w:pPr>
      <w:rPr>
        <w:rFonts w:hint="default"/>
        <w:lang w:eastAsia="en-US" w:bidi="ar-SA"/>
      </w:rPr>
    </w:lvl>
  </w:abstractNum>
  <w:abstractNum w:abstractNumId="8">
    <w:nsid w:val="157B4E79"/>
    <w:multiLevelType w:val="multilevel"/>
    <w:tmpl w:val="157B4E79"/>
    <w:lvl w:ilvl="0">
      <w:numFmt w:val="bullet"/>
      <w:lvlText w:val=""/>
      <w:lvlJc w:val="left"/>
      <w:pPr>
        <w:ind w:left="83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08" w:hanging="7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77" w:hanging="7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46" w:hanging="7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15" w:hanging="7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4" w:hanging="7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52" w:hanging="7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421" w:hanging="7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90" w:hanging="721"/>
      </w:pPr>
      <w:rPr>
        <w:rFonts w:hint="default"/>
        <w:lang w:eastAsia="en-US" w:bidi="ar-SA"/>
      </w:rPr>
    </w:lvl>
  </w:abstractNum>
  <w:abstractNum w:abstractNumId="9">
    <w:nsid w:val="1584135B"/>
    <w:multiLevelType w:val="hybridMultilevel"/>
    <w:tmpl w:val="85D8145C"/>
    <w:lvl w:ilvl="0" w:tplc="87B83AF4">
      <w:start w:val="1"/>
      <w:numFmt w:val="decimal"/>
      <w:lvlText w:val="%1)"/>
      <w:lvlJc w:val="left"/>
      <w:pPr>
        <w:ind w:left="305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23244E6">
      <w:numFmt w:val="bullet"/>
      <w:lvlText w:val="•"/>
      <w:lvlJc w:val="left"/>
      <w:pPr>
        <w:ind w:left="3859" w:hanging="260"/>
      </w:pPr>
      <w:rPr>
        <w:lang w:eastAsia="en-US" w:bidi="ar-SA"/>
      </w:rPr>
    </w:lvl>
    <w:lvl w:ilvl="2" w:tplc="BDC6F6D6">
      <w:numFmt w:val="bullet"/>
      <w:lvlText w:val="•"/>
      <w:lvlJc w:val="left"/>
      <w:pPr>
        <w:ind w:left="4659" w:hanging="260"/>
      </w:pPr>
      <w:rPr>
        <w:lang w:eastAsia="en-US" w:bidi="ar-SA"/>
      </w:rPr>
    </w:lvl>
    <w:lvl w:ilvl="3" w:tplc="0D8E71CA">
      <w:numFmt w:val="bullet"/>
      <w:lvlText w:val="•"/>
      <w:lvlJc w:val="left"/>
      <w:pPr>
        <w:ind w:left="5458" w:hanging="260"/>
      </w:pPr>
      <w:rPr>
        <w:lang w:eastAsia="en-US" w:bidi="ar-SA"/>
      </w:rPr>
    </w:lvl>
    <w:lvl w:ilvl="4" w:tplc="C778CC94">
      <w:numFmt w:val="bullet"/>
      <w:lvlText w:val="•"/>
      <w:lvlJc w:val="left"/>
      <w:pPr>
        <w:ind w:left="6258" w:hanging="260"/>
      </w:pPr>
      <w:rPr>
        <w:lang w:eastAsia="en-US" w:bidi="ar-SA"/>
      </w:rPr>
    </w:lvl>
    <w:lvl w:ilvl="5" w:tplc="F05EF19E">
      <w:numFmt w:val="bullet"/>
      <w:lvlText w:val="•"/>
      <w:lvlJc w:val="left"/>
      <w:pPr>
        <w:ind w:left="7058" w:hanging="260"/>
      </w:pPr>
      <w:rPr>
        <w:lang w:eastAsia="en-US" w:bidi="ar-SA"/>
      </w:rPr>
    </w:lvl>
    <w:lvl w:ilvl="6" w:tplc="BE5C8A8A">
      <w:numFmt w:val="bullet"/>
      <w:lvlText w:val="•"/>
      <w:lvlJc w:val="left"/>
      <w:pPr>
        <w:ind w:left="7857" w:hanging="260"/>
      </w:pPr>
      <w:rPr>
        <w:lang w:eastAsia="en-US" w:bidi="ar-SA"/>
      </w:rPr>
    </w:lvl>
    <w:lvl w:ilvl="7" w:tplc="6DEA2B9E">
      <w:numFmt w:val="bullet"/>
      <w:lvlText w:val="•"/>
      <w:lvlJc w:val="left"/>
      <w:pPr>
        <w:ind w:left="8657" w:hanging="260"/>
      </w:pPr>
      <w:rPr>
        <w:lang w:eastAsia="en-US" w:bidi="ar-SA"/>
      </w:rPr>
    </w:lvl>
    <w:lvl w:ilvl="8" w:tplc="9DC2C506">
      <w:numFmt w:val="bullet"/>
      <w:lvlText w:val="•"/>
      <w:lvlJc w:val="left"/>
      <w:pPr>
        <w:ind w:left="9457" w:hanging="260"/>
      </w:pPr>
      <w:rPr>
        <w:lang w:eastAsia="en-US" w:bidi="ar-SA"/>
      </w:rPr>
    </w:lvl>
  </w:abstractNum>
  <w:abstractNum w:abstractNumId="10">
    <w:nsid w:val="1F3E475C"/>
    <w:multiLevelType w:val="multilevel"/>
    <w:tmpl w:val="1F3E475C"/>
    <w:lvl w:ilvl="0">
      <w:start w:val="2"/>
      <w:numFmt w:val="decimal"/>
      <w:lvlText w:val="%1"/>
      <w:lvlJc w:val="left"/>
      <w:pPr>
        <w:ind w:left="1159" w:hanging="547"/>
        <w:jc w:val="left"/>
      </w:pPr>
      <w:rPr>
        <w:rFonts w:hint="default"/>
        <w:lang w:eastAsia="en-US" w:bidi="ar-SA"/>
      </w:rPr>
    </w:lvl>
    <w:lvl w:ilvl="1">
      <w:start w:val="4"/>
      <w:numFmt w:val="decimal"/>
      <w:lvlText w:val="%1.%2."/>
      <w:lvlJc w:val="left"/>
      <w:pPr>
        <w:ind w:left="1159" w:hanging="547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99"/>
        <w:sz w:val="26"/>
        <w:szCs w:val="26"/>
        <w:lang w:eastAsia="en-US" w:bidi="ar-SA"/>
      </w:rPr>
    </w:lvl>
    <w:lvl w:ilvl="2">
      <w:start w:val="1"/>
      <w:numFmt w:val="decimal"/>
      <w:lvlText w:val="%1.%2.%3."/>
      <w:lvlJc w:val="left"/>
      <w:pPr>
        <w:ind w:left="3619" w:hanging="6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eastAsia="en-US" w:bidi="ar-SA"/>
      </w:rPr>
    </w:lvl>
    <w:lvl w:ilvl="3">
      <w:numFmt w:val="bullet"/>
      <w:lvlText w:val="•"/>
      <w:lvlJc w:val="left"/>
      <w:pPr>
        <w:ind w:left="5345" w:hanging="60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208" w:hanging="60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070" w:hanging="60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933" w:hanging="60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796" w:hanging="60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658" w:hanging="600"/>
      </w:pPr>
      <w:rPr>
        <w:rFonts w:hint="default"/>
        <w:lang w:eastAsia="en-US" w:bidi="ar-SA"/>
      </w:rPr>
    </w:lvl>
  </w:abstractNum>
  <w:abstractNum w:abstractNumId="11">
    <w:nsid w:val="2AB40440"/>
    <w:multiLevelType w:val="multilevel"/>
    <w:tmpl w:val="2AB40440"/>
    <w:lvl w:ilvl="0">
      <w:numFmt w:val="bullet"/>
      <w:lvlText w:val="•"/>
      <w:lvlJc w:val="left"/>
      <w:pPr>
        <w:ind w:left="1040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074" w:hanging="64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108" w:hanging="64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143" w:hanging="64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177" w:hanging="64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212" w:hanging="64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246" w:hanging="64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280" w:hanging="64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15" w:hanging="644"/>
      </w:pPr>
      <w:rPr>
        <w:rFonts w:hint="default"/>
        <w:lang w:eastAsia="en-US" w:bidi="ar-SA"/>
      </w:rPr>
    </w:lvl>
  </w:abstractNum>
  <w:abstractNum w:abstractNumId="12">
    <w:nsid w:val="2FD82D98"/>
    <w:multiLevelType w:val="multilevel"/>
    <w:tmpl w:val="2FD82D98"/>
    <w:lvl w:ilvl="0">
      <w:start w:val="3"/>
      <w:numFmt w:val="decimal"/>
      <w:lvlText w:val="%1"/>
      <w:lvlJc w:val="left"/>
      <w:pPr>
        <w:ind w:left="1265" w:hanging="432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265" w:hanging="43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284" w:hanging="4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297" w:hanging="4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309" w:hanging="4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322" w:hanging="4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34" w:hanging="4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46" w:hanging="4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59" w:hanging="432"/>
      </w:pPr>
      <w:rPr>
        <w:rFonts w:hint="default"/>
        <w:lang w:eastAsia="en-US" w:bidi="ar-SA"/>
      </w:rPr>
    </w:lvl>
  </w:abstractNum>
  <w:abstractNum w:abstractNumId="13">
    <w:nsid w:val="354024AA"/>
    <w:multiLevelType w:val="multilevel"/>
    <w:tmpl w:val="354024AA"/>
    <w:lvl w:ilvl="0">
      <w:start w:val="6"/>
      <w:numFmt w:val="decimal"/>
      <w:lvlText w:val="%1"/>
      <w:lvlJc w:val="left"/>
      <w:pPr>
        <w:ind w:left="1218" w:hanging="384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218" w:hanging="3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5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252" w:hanging="38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269" w:hanging="38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285" w:hanging="38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302" w:hanging="38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18" w:hanging="38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34" w:hanging="38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51" w:hanging="384"/>
      </w:pPr>
      <w:rPr>
        <w:rFonts w:hint="default"/>
        <w:lang w:eastAsia="en-US" w:bidi="ar-SA"/>
      </w:rPr>
    </w:lvl>
  </w:abstractNum>
  <w:abstractNum w:abstractNumId="14">
    <w:nsid w:val="3AA33AF2"/>
    <w:multiLevelType w:val="multilevel"/>
    <w:tmpl w:val="3AA33AF2"/>
    <w:lvl w:ilvl="0">
      <w:start w:val="1"/>
      <w:numFmt w:val="decimal"/>
      <w:lvlText w:val="%1)"/>
      <w:lvlJc w:val="left"/>
      <w:pPr>
        <w:ind w:left="85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912" w:hanging="2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64" w:hanging="2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17" w:hanging="2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069" w:hanging="2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122" w:hanging="2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174" w:hanging="2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226" w:hanging="2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279" w:hanging="240"/>
      </w:pPr>
      <w:rPr>
        <w:rFonts w:hint="default"/>
        <w:lang w:eastAsia="en-US" w:bidi="ar-SA"/>
      </w:rPr>
    </w:lvl>
  </w:abstractNum>
  <w:abstractNum w:abstractNumId="15">
    <w:nsid w:val="3CB9358E"/>
    <w:multiLevelType w:val="multilevel"/>
    <w:tmpl w:val="3CB9358E"/>
    <w:lvl w:ilvl="0">
      <w:start w:val="4"/>
      <w:numFmt w:val="decimal"/>
      <w:lvlText w:val="%1"/>
      <w:lvlJc w:val="left"/>
      <w:pPr>
        <w:ind w:left="1218" w:hanging="384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218" w:hanging="3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252" w:hanging="38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269" w:hanging="38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285" w:hanging="38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302" w:hanging="38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18" w:hanging="38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34" w:hanging="38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51" w:hanging="384"/>
      </w:pPr>
      <w:rPr>
        <w:rFonts w:hint="default"/>
        <w:lang w:eastAsia="en-US" w:bidi="ar-SA"/>
      </w:rPr>
    </w:lvl>
  </w:abstractNum>
  <w:abstractNum w:abstractNumId="16">
    <w:nsid w:val="3FF569E9"/>
    <w:multiLevelType w:val="multilevel"/>
    <w:tmpl w:val="3FF569E9"/>
    <w:lvl w:ilvl="0">
      <w:start w:val="2"/>
      <w:numFmt w:val="decimal"/>
      <w:lvlText w:val="%1"/>
      <w:lvlJc w:val="left"/>
      <w:pPr>
        <w:ind w:left="1170" w:hanging="336"/>
        <w:jc w:val="left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1170" w:hanging="33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3220" w:hanging="33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241" w:hanging="33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261" w:hanging="33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282" w:hanging="33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02" w:hanging="33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22" w:hanging="33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43" w:hanging="336"/>
      </w:pPr>
      <w:rPr>
        <w:rFonts w:hint="default"/>
        <w:lang w:eastAsia="en-US" w:bidi="ar-SA"/>
      </w:rPr>
    </w:lvl>
  </w:abstractNum>
  <w:abstractNum w:abstractNumId="17">
    <w:nsid w:val="46C8375D"/>
    <w:multiLevelType w:val="multilevel"/>
    <w:tmpl w:val="46C8375D"/>
    <w:lvl w:ilvl="0">
      <w:numFmt w:val="bullet"/>
      <w:lvlText w:val=""/>
      <w:lvlJc w:val="left"/>
      <w:pPr>
        <w:ind w:left="83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08" w:hanging="7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77" w:hanging="7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46" w:hanging="7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15" w:hanging="7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4" w:hanging="7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52" w:hanging="7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421" w:hanging="7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90" w:hanging="721"/>
      </w:pPr>
      <w:rPr>
        <w:rFonts w:hint="default"/>
        <w:lang w:eastAsia="en-US" w:bidi="ar-SA"/>
      </w:rPr>
    </w:lvl>
  </w:abstractNum>
  <w:abstractNum w:abstractNumId="18">
    <w:nsid w:val="498F35E5"/>
    <w:multiLevelType w:val="multilevel"/>
    <w:tmpl w:val="498F35E5"/>
    <w:lvl w:ilvl="0">
      <w:start w:val="3"/>
      <w:numFmt w:val="decimal"/>
      <w:lvlText w:val="%1"/>
      <w:lvlJc w:val="left"/>
      <w:pPr>
        <w:ind w:left="1357" w:hanging="524"/>
        <w:jc w:val="left"/>
      </w:pPr>
      <w:rPr>
        <w:rFonts w:hint="default"/>
        <w:lang w:eastAsia="en-US" w:bidi="ar-SA"/>
      </w:rPr>
    </w:lvl>
    <w:lvl w:ilvl="1">
      <w:start w:val="4"/>
      <w:numFmt w:val="decimal"/>
      <w:lvlText w:val="%1.%2"/>
      <w:lvlJc w:val="left"/>
      <w:pPr>
        <w:ind w:left="1357" w:hanging="52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364" w:hanging="5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67" w:hanging="5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369" w:hanging="5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372" w:hanging="5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74" w:hanging="5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76" w:hanging="5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79" w:hanging="524"/>
      </w:pPr>
      <w:rPr>
        <w:rFonts w:hint="default"/>
        <w:lang w:eastAsia="en-US" w:bidi="ar-SA"/>
      </w:rPr>
    </w:lvl>
  </w:abstractNum>
  <w:abstractNum w:abstractNumId="19">
    <w:nsid w:val="4DCE2EE5"/>
    <w:multiLevelType w:val="multilevel"/>
    <w:tmpl w:val="4DCE2EE5"/>
    <w:lvl w:ilvl="0">
      <w:start w:val="3"/>
      <w:numFmt w:val="decimal"/>
      <w:lvlText w:val="%1"/>
      <w:lvlJc w:val="left"/>
      <w:pPr>
        <w:ind w:left="1952" w:hanging="601"/>
        <w:jc w:val="left"/>
      </w:pPr>
      <w:rPr>
        <w:rFonts w:hint="default"/>
        <w:lang w:eastAsia="en-US" w:bidi="ar-SA"/>
      </w:rPr>
    </w:lvl>
    <w:lvl w:ilvl="1">
      <w:start w:val="5"/>
      <w:numFmt w:val="decimal"/>
      <w:lvlText w:val="%1.%2."/>
      <w:lvlJc w:val="left"/>
      <w:pPr>
        <w:ind w:left="1952" w:hanging="601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99"/>
        <w:sz w:val="26"/>
        <w:szCs w:val="26"/>
        <w:lang w:eastAsia="en-US" w:bidi="ar-SA"/>
      </w:rPr>
    </w:lvl>
    <w:lvl w:ilvl="2">
      <w:numFmt w:val="bullet"/>
      <w:lvlText w:val="•"/>
      <w:lvlJc w:val="left"/>
      <w:pPr>
        <w:ind w:left="3888" w:hanging="60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853" w:hanging="60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817" w:hanging="60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782" w:hanging="60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746" w:hanging="60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710" w:hanging="60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675" w:hanging="601"/>
      </w:pPr>
      <w:rPr>
        <w:rFonts w:hint="default"/>
        <w:lang w:eastAsia="en-US" w:bidi="ar-SA"/>
      </w:rPr>
    </w:lvl>
  </w:abstractNum>
  <w:abstractNum w:abstractNumId="20">
    <w:nsid w:val="526C3D96"/>
    <w:multiLevelType w:val="multilevel"/>
    <w:tmpl w:val="526C3D96"/>
    <w:lvl w:ilvl="0">
      <w:start w:val="6"/>
      <w:numFmt w:val="decimal"/>
      <w:lvlText w:val="%1"/>
      <w:lvlJc w:val="left"/>
      <w:pPr>
        <w:ind w:left="1328" w:hanging="495"/>
        <w:jc w:val="left"/>
      </w:pPr>
      <w:rPr>
        <w:rFonts w:hint="default"/>
        <w:lang w:eastAsia="en-US" w:bidi="ar-SA"/>
      </w:rPr>
    </w:lvl>
    <w:lvl w:ilvl="1">
      <w:start w:val="13"/>
      <w:numFmt w:val="decimal"/>
      <w:lvlText w:val="%1.%2."/>
      <w:lvlJc w:val="left"/>
      <w:pPr>
        <w:ind w:left="1328" w:hanging="49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start w:val="1"/>
      <w:numFmt w:val="decimal"/>
      <w:lvlText w:val="%1.%2.%3."/>
      <w:lvlJc w:val="left"/>
      <w:pPr>
        <w:ind w:left="1495" w:hanging="66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3696" w:hanging="66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94" w:hanging="66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892" w:hanging="66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91" w:hanging="66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089" w:hanging="66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187" w:hanging="662"/>
      </w:pPr>
      <w:rPr>
        <w:rFonts w:hint="default"/>
        <w:lang w:eastAsia="en-US" w:bidi="ar-SA"/>
      </w:rPr>
    </w:lvl>
  </w:abstractNum>
  <w:abstractNum w:abstractNumId="21">
    <w:nsid w:val="565D0249"/>
    <w:multiLevelType w:val="multilevel"/>
    <w:tmpl w:val="565D0249"/>
    <w:lvl w:ilvl="0">
      <w:start w:val="7"/>
      <w:numFmt w:val="decimal"/>
      <w:lvlText w:val="%1"/>
      <w:lvlJc w:val="left"/>
      <w:pPr>
        <w:ind w:left="1266" w:hanging="432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266" w:hanging="43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284" w:hanging="4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297" w:hanging="4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309" w:hanging="4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322" w:hanging="4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34" w:hanging="4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46" w:hanging="4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59" w:hanging="432"/>
      </w:pPr>
      <w:rPr>
        <w:rFonts w:hint="default"/>
        <w:lang w:eastAsia="en-US" w:bidi="ar-SA"/>
      </w:rPr>
    </w:lvl>
  </w:abstractNum>
  <w:abstractNum w:abstractNumId="22">
    <w:nsid w:val="57F34A5F"/>
    <w:multiLevelType w:val="multilevel"/>
    <w:tmpl w:val="57F34A5F"/>
    <w:lvl w:ilvl="0">
      <w:start w:val="5"/>
      <w:numFmt w:val="decimal"/>
      <w:lvlText w:val="%1"/>
      <w:lvlJc w:val="left"/>
      <w:pPr>
        <w:ind w:left="1218" w:hanging="384"/>
        <w:jc w:val="left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1218" w:hanging="3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252" w:hanging="38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269" w:hanging="38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285" w:hanging="38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302" w:hanging="38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18" w:hanging="38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34" w:hanging="38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51" w:hanging="384"/>
      </w:pPr>
      <w:rPr>
        <w:rFonts w:hint="default"/>
        <w:lang w:eastAsia="en-US" w:bidi="ar-SA"/>
      </w:rPr>
    </w:lvl>
  </w:abstractNum>
  <w:abstractNum w:abstractNumId="23">
    <w:nsid w:val="58B859DA"/>
    <w:multiLevelType w:val="multilevel"/>
    <w:tmpl w:val="58B859DA"/>
    <w:lvl w:ilvl="0">
      <w:numFmt w:val="bullet"/>
      <w:lvlText w:val=""/>
      <w:lvlJc w:val="left"/>
      <w:pPr>
        <w:ind w:left="83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08" w:hanging="7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77" w:hanging="7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46" w:hanging="7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15" w:hanging="7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4" w:hanging="7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52" w:hanging="7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421" w:hanging="7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90" w:hanging="721"/>
      </w:pPr>
      <w:rPr>
        <w:rFonts w:hint="default"/>
        <w:lang w:eastAsia="en-US" w:bidi="ar-SA"/>
      </w:rPr>
    </w:lvl>
  </w:abstractNum>
  <w:abstractNum w:abstractNumId="24">
    <w:nsid w:val="5D8C1E3C"/>
    <w:multiLevelType w:val="multilevel"/>
    <w:tmpl w:val="5D8C1E3C"/>
    <w:lvl w:ilvl="0">
      <w:numFmt w:val="bullet"/>
      <w:lvlText w:val=""/>
      <w:lvlJc w:val="left"/>
      <w:pPr>
        <w:ind w:left="83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08" w:hanging="7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77" w:hanging="7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46" w:hanging="7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15" w:hanging="7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4" w:hanging="7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52" w:hanging="7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421" w:hanging="7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90" w:hanging="721"/>
      </w:pPr>
      <w:rPr>
        <w:rFonts w:hint="default"/>
        <w:lang w:eastAsia="en-US" w:bidi="ar-SA"/>
      </w:rPr>
    </w:lvl>
  </w:abstractNum>
  <w:abstractNum w:abstractNumId="25">
    <w:nsid w:val="5DFE2DDC"/>
    <w:multiLevelType w:val="multilevel"/>
    <w:tmpl w:val="5DFE2DDC"/>
    <w:lvl w:ilvl="0">
      <w:numFmt w:val="bullet"/>
      <w:lvlText w:val=""/>
      <w:lvlJc w:val="left"/>
      <w:pPr>
        <w:ind w:left="83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08" w:hanging="7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77" w:hanging="7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46" w:hanging="7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15" w:hanging="7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4" w:hanging="7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52" w:hanging="7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421" w:hanging="7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90" w:hanging="721"/>
      </w:pPr>
      <w:rPr>
        <w:rFonts w:hint="default"/>
        <w:lang w:eastAsia="en-US" w:bidi="ar-SA"/>
      </w:rPr>
    </w:lvl>
  </w:abstractNum>
  <w:abstractNum w:abstractNumId="26">
    <w:nsid w:val="621462B6"/>
    <w:multiLevelType w:val="multilevel"/>
    <w:tmpl w:val="621462B6"/>
    <w:lvl w:ilvl="0">
      <w:start w:val="4"/>
      <w:numFmt w:val="decimal"/>
      <w:lvlText w:val="%1"/>
      <w:lvlJc w:val="left"/>
      <w:pPr>
        <w:ind w:left="1322" w:hanging="490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322" w:hanging="490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99"/>
        <w:sz w:val="26"/>
        <w:szCs w:val="26"/>
        <w:lang w:eastAsia="en-US" w:bidi="ar-SA"/>
      </w:rPr>
    </w:lvl>
    <w:lvl w:ilvl="2">
      <w:numFmt w:val="bullet"/>
      <w:lvlText w:val="•"/>
      <w:lvlJc w:val="left"/>
      <w:pPr>
        <w:ind w:left="3376" w:hanging="49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405" w:hanging="49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433" w:hanging="49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462" w:hanging="49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490" w:hanging="49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518" w:hanging="49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547" w:hanging="490"/>
      </w:pPr>
      <w:rPr>
        <w:rFonts w:hint="default"/>
        <w:lang w:eastAsia="en-US" w:bidi="ar-SA"/>
      </w:rPr>
    </w:lvl>
  </w:abstractNum>
  <w:abstractNum w:abstractNumId="27">
    <w:nsid w:val="62E543B2"/>
    <w:multiLevelType w:val="multilevel"/>
    <w:tmpl w:val="62E543B2"/>
    <w:lvl w:ilvl="0">
      <w:start w:val="5"/>
      <w:numFmt w:val="decimal"/>
      <w:lvlText w:val="%1"/>
      <w:lvlJc w:val="left"/>
      <w:pPr>
        <w:ind w:left="1322" w:hanging="490"/>
        <w:jc w:val="left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1322" w:hanging="490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99"/>
        <w:sz w:val="26"/>
        <w:szCs w:val="26"/>
        <w:lang w:eastAsia="en-US" w:bidi="ar-SA"/>
      </w:rPr>
    </w:lvl>
    <w:lvl w:ilvl="2">
      <w:numFmt w:val="bullet"/>
      <w:lvlText w:val="•"/>
      <w:lvlJc w:val="left"/>
      <w:pPr>
        <w:ind w:left="3376" w:hanging="49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405" w:hanging="49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433" w:hanging="49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462" w:hanging="49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490" w:hanging="49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518" w:hanging="49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547" w:hanging="490"/>
      </w:pPr>
      <w:rPr>
        <w:rFonts w:hint="default"/>
        <w:lang w:eastAsia="en-US" w:bidi="ar-SA"/>
      </w:rPr>
    </w:lvl>
  </w:abstractNum>
  <w:abstractNum w:abstractNumId="28">
    <w:nsid w:val="696D4432"/>
    <w:multiLevelType w:val="multilevel"/>
    <w:tmpl w:val="696D4432"/>
    <w:lvl w:ilvl="0">
      <w:start w:val="3"/>
      <w:numFmt w:val="decimal"/>
      <w:lvlText w:val="%1"/>
      <w:lvlJc w:val="left"/>
      <w:pPr>
        <w:ind w:left="1379" w:hanging="547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379" w:hanging="547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99"/>
        <w:sz w:val="26"/>
        <w:szCs w:val="26"/>
        <w:lang w:eastAsia="en-US" w:bidi="ar-SA"/>
      </w:rPr>
    </w:lvl>
    <w:lvl w:ilvl="2">
      <w:numFmt w:val="bullet"/>
      <w:lvlText w:val="•"/>
      <w:lvlJc w:val="left"/>
      <w:pPr>
        <w:ind w:left="3424" w:hanging="54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447" w:hanging="54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469" w:hanging="54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492" w:hanging="54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514" w:hanging="54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536" w:hanging="54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559" w:hanging="547"/>
      </w:pPr>
      <w:rPr>
        <w:rFonts w:hint="default"/>
        <w:lang w:eastAsia="en-US" w:bidi="ar-SA"/>
      </w:rPr>
    </w:lvl>
  </w:abstractNum>
  <w:abstractNum w:abstractNumId="29">
    <w:nsid w:val="6E201226"/>
    <w:multiLevelType w:val="multilevel"/>
    <w:tmpl w:val="6E201226"/>
    <w:lvl w:ilvl="0">
      <w:start w:val="2"/>
      <w:numFmt w:val="decimal"/>
      <w:lvlText w:val="%1"/>
      <w:lvlJc w:val="left"/>
      <w:pPr>
        <w:ind w:left="1114" w:hanging="281"/>
        <w:jc w:val="left"/>
      </w:pPr>
      <w:rPr>
        <w:rFonts w:hint="default"/>
        <w:lang w:eastAsia="en-US" w:bidi="ar-SA"/>
      </w:rPr>
    </w:lvl>
    <w:lvl w:ilvl="1">
      <w:start w:val="3"/>
      <w:numFmt w:val="decimal"/>
      <w:lvlText w:val="%1.%2"/>
      <w:lvlJc w:val="left"/>
      <w:pPr>
        <w:ind w:left="1114" w:hanging="2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3172" w:hanging="28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199" w:hanging="28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225" w:hanging="28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252" w:hanging="28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278" w:hanging="28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04" w:hanging="28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31" w:hanging="281"/>
      </w:pPr>
      <w:rPr>
        <w:rFonts w:hint="default"/>
        <w:lang w:eastAsia="en-US" w:bidi="ar-SA"/>
      </w:rPr>
    </w:lvl>
  </w:abstractNum>
  <w:abstractNum w:abstractNumId="30">
    <w:nsid w:val="6EB3116E"/>
    <w:multiLevelType w:val="multilevel"/>
    <w:tmpl w:val="6EB3116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360B3D"/>
    <w:multiLevelType w:val="multilevel"/>
    <w:tmpl w:val="74360B3D"/>
    <w:lvl w:ilvl="0">
      <w:start w:val="2"/>
      <w:numFmt w:val="decimal"/>
      <w:lvlText w:val="%1"/>
      <w:lvlJc w:val="left"/>
      <w:pPr>
        <w:ind w:left="1045" w:hanging="432"/>
        <w:jc w:val="left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1045" w:hanging="432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99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3108" w:hanging="4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143" w:hanging="4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177" w:hanging="4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212" w:hanging="4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246" w:hanging="4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280" w:hanging="4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15" w:hanging="432"/>
      </w:pPr>
      <w:rPr>
        <w:rFonts w:hint="default"/>
        <w:lang w:eastAsia="en-US" w:bidi="ar-SA"/>
      </w:rPr>
    </w:lvl>
  </w:abstractNum>
  <w:abstractNum w:abstractNumId="32">
    <w:nsid w:val="74E0067A"/>
    <w:multiLevelType w:val="multilevel"/>
    <w:tmpl w:val="74E0067A"/>
    <w:lvl w:ilvl="0">
      <w:start w:val="6"/>
      <w:numFmt w:val="decimal"/>
      <w:lvlText w:val="%1"/>
      <w:lvlJc w:val="left"/>
      <w:pPr>
        <w:ind w:left="1497" w:hanging="663"/>
        <w:jc w:val="left"/>
      </w:pPr>
      <w:rPr>
        <w:rFonts w:hint="default"/>
        <w:lang w:eastAsia="en-US" w:bidi="ar-SA"/>
      </w:rPr>
    </w:lvl>
    <w:lvl w:ilvl="1">
      <w:start w:val="25"/>
      <w:numFmt w:val="decimal"/>
      <w:lvlText w:val="%1.%2"/>
      <w:lvlJc w:val="left"/>
      <w:pPr>
        <w:ind w:left="1497" w:hanging="663"/>
        <w:jc w:val="left"/>
      </w:pPr>
      <w:rPr>
        <w:rFonts w:hint="default"/>
        <w:lang w:eastAsia="en-US" w:bidi="ar-SA"/>
      </w:rPr>
    </w:lvl>
    <w:lvl w:ilvl="2">
      <w:start w:val="1"/>
      <w:numFmt w:val="decimal"/>
      <w:lvlText w:val="%1.%2.%3."/>
      <w:lvlJc w:val="left"/>
      <w:pPr>
        <w:ind w:left="1497" w:hanging="6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4465" w:hanging="6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453" w:hanging="6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442" w:hanging="6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430" w:hanging="6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418" w:hanging="6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07" w:hanging="663"/>
      </w:pPr>
      <w:rPr>
        <w:rFonts w:hint="default"/>
        <w:lang w:eastAsia="en-US" w:bidi="ar-SA"/>
      </w:rPr>
    </w:lvl>
  </w:abstractNum>
  <w:abstractNum w:abstractNumId="33">
    <w:nsid w:val="78E65272"/>
    <w:multiLevelType w:val="hybridMultilevel"/>
    <w:tmpl w:val="656E8238"/>
    <w:lvl w:ilvl="0" w:tplc="14126908">
      <w:start w:val="1"/>
      <w:numFmt w:val="decimal"/>
      <w:lvlText w:val="%1)"/>
      <w:lvlJc w:val="left"/>
      <w:pPr>
        <w:ind w:left="305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76CFD3C">
      <w:numFmt w:val="bullet"/>
      <w:lvlText w:val="•"/>
      <w:lvlJc w:val="left"/>
      <w:pPr>
        <w:ind w:left="3859" w:hanging="260"/>
      </w:pPr>
      <w:rPr>
        <w:lang w:eastAsia="en-US" w:bidi="ar-SA"/>
      </w:rPr>
    </w:lvl>
    <w:lvl w:ilvl="2" w:tplc="801E7124">
      <w:numFmt w:val="bullet"/>
      <w:lvlText w:val="•"/>
      <w:lvlJc w:val="left"/>
      <w:pPr>
        <w:ind w:left="4659" w:hanging="260"/>
      </w:pPr>
      <w:rPr>
        <w:lang w:eastAsia="en-US" w:bidi="ar-SA"/>
      </w:rPr>
    </w:lvl>
    <w:lvl w:ilvl="3" w:tplc="D7B623BA">
      <w:numFmt w:val="bullet"/>
      <w:lvlText w:val="•"/>
      <w:lvlJc w:val="left"/>
      <w:pPr>
        <w:ind w:left="5458" w:hanging="260"/>
      </w:pPr>
      <w:rPr>
        <w:lang w:eastAsia="en-US" w:bidi="ar-SA"/>
      </w:rPr>
    </w:lvl>
    <w:lvl w:ilvl="4" w:tplc="22B6F50A">
      <w:numFmt w:val="bullet"/>
      <w:lvlText w:val="•"/>
      <w:lvlJc w:val="left"/>
      <w:pPr>
        <w:ind w:left="6258" w:hanging="260"/>
      </w:pPr>
      <w:rPr>
        <w:lang w:eastAsia="en-US" w:bidi="ar-SA"/>
      </w:rPr>
    </w:lvl>
    <w:lvl w:ilvl="5" w:tplc="3F864956">
      <w:numFmt w:val="bullet"/>
      <w:lvlText w:val="•"/>
      <w:lvlJc w:val="left"/>
      <w:pPr>
        <w:ind w:left="7058" w:hanging="260"/>
      </w:pPr>
      <w:rPr>
        <w:lang w:eastAsia="en-US" w:bidi="ar-SA"/>
      </w:rPr>
    </w:lvl>
    <w:lvl w:ilvl="6" w:tplc="C7DCF342">
      <w:numFmt w:val="bullet"/>
      <w:lvlText w:val="•"/>
      <w:lvlJc w:val="left"/>
      <w:pPr>
        <w:ind w:left="7857" w:hanging="260"/>
      </w:pPr>
      <w:rPr>
        <w:lang w:eastAsia="en-US" w:bidi="ar-SA"/>
      </w:rPr>
    </w:lvl>
    <w:lvl w:ilvl="7" w:tplc="B18CD4A2">
      <w:numFmt w:val="bullet"/>
      <w:lvlText w:val="•"/>
      <w:lvlJc w:val="left"/>
      <w:pPr>
        <w:ind w:left="8657" w:hanging="260"/>
      </w:pPr>
      <w:rPr>
        <w:lang w:eastAsia="en-US" w:bidi="ar-SA"/>
      </w:rPr>
    </w:lvl>
    <w:lvl w:ilvl="8" w:tplc="09FEA54E">
      <w:numFmt w:val="bullet"/>
      <w:lvlText w:val="•"/>
      <w:lvlJc w:val="left"/>
      <w:pPr>
        <w:ind w:left="9457" w:hanging="260"/>
      </w:pPr>
      <w:rPr>
        <w:lang w:eastAsia="en-US" w:bidi="ar-SA"/>
      </w:rPr>
    </w:lvl>
  </w:abstractNum>
  <w:abstractNum w:abstractNumId="34">
    <w:nsid w:val="7A27721C"/>
    <w:multiLevelType w:val="multilevel"/>
    <w:tmpl w:val="7A27721C"/>
    <w:lvl w:ilvl="0">
      <w:numFmt w:val="bullet"/>
      <w:lvlText w:val=""/>
      <w:lvlJc w:val="left"/>
      <w:pPr>
        <w:ind w:left="83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08" w:hanging="7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77" w:hanging="7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46" w:hanging="7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15" w:hanging="7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4" w:hanging="7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52" w:hanging="7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421" w:hanging="7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90" w:hanging="721"/>
      </w:pPr>
      <w:rPr>
        <w:rFonts w:hint="default"/>
        <w:lang w:eastAsia="en-US" w:bidi="ar-SA"/>
      </w:rPr>
    </w:lvl>
  </w:abstractNum>
  <w:abstractNum w:abstractNumId="35">
    <w:nsid w:val="7C151421"/>
    <w:multiLevelType w:val="multilevel"/>
    <w:tmpl w:val="7C151421"/>
    <w:lvl w:ilvl="0">
      <w:start w:val="8"/>
      <w:numFmt w:val="decimal"/>
      <w:lvlText w:val="%1"/>
      <w:lvlJc w:val="left"/>
      <w:pPr>
        <w:ind w:left="1217" w:hanging="384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217" w:hanging="3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5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252" w:hanging="38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269" w:hanging="38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285" w:hanging="38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302" w:hanging="38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18" w:hanging="38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34" w:hanging="38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51" w:hanging="384"/>
      </w:pPr>
      <w:rPr>
        <w:rFonts w:hint="default"/>
        <w:lang w:eastAsia="en-US" w:bidi="ar-SA"/>
      </w:rPr>
    </w:lvl>
  </w:abstractNum>
  <w:abstractNum w:abstractNumId="36">
    <w:nsid w:val="7C2F6890"/>
    <w:multiLevelType w:val="multilevel"/>
    <w:tmpl w:val="7C2F6890"/>
    <w:lvl w:ilvl="0">
      <w:start w:val="2"/>
      <w:numFmt w:val="decimal"/>
      <w:lvlText w:val="%1"/>
      <w:lvlJc w:val="left"/>
      <w:pPr>
        <w:ind w:left="1265" w:hanging="432"/>
        <w:jc w:val="left"/>
      </w:pPr>
      <w:rPr>
        <w:rFonts w:hint="default"/>
        <w:lang w:eastAsia="en-US" w:bidi="ar-SA"/>
      </w:rPr>
    </w:lvl>
    <w:lvl w:ilvl="1">
      <w:start w:val="4"/>
      <w:numFmt w:val="decimal"/>
      <w:lvlText w:val="%1.%2."/>
      <w:lvlJc w:val="left"/>
      <w:pPr>
        <w:ind w:left="1265" w:hanging="43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284" w:hanging="4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297" w:hanging="4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309" w:hanging="4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322" w:hanging="4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34" w:hanging="4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46" w:hanging="4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59" w:hanging="432"/>
      </w:pPr>
      <w:rPr>
        <w:rFonts w:hint="default"/>
        <w:lang w:eastAsia="en-US" w:bidi="ar-SA"/>
      </w:r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0"/>
  </w:num>
  <w:num w:numId="5">
    <w:abstractNumId w:val="31"/>
  </w:num>
  <w:num w:numId="6">
    <w:abstractNumId w:val="28"/>
  </w:num>
  <w:num w:numId="7">
    <w:abstractNumId w:val="34"/>
  </w:num>
  <w:num w:numId="8">
    <w:abstractNumId w:val="24"/>
  </w:num>
  <w:num w:numId="9">
    <w:abstractNumId w:val="17"/>
  </w:num>
  <w:num w:numId="10">
    <w:abstractNumId w:val="4"/>
  </w:num>
  <w:num w:numId="11">
    <w:abstractNumId w:val="25"/>
  </w:num>
  <w:num w:numId="12">
    <w:abstractNumId w:val="23"/>
  </w:num>
  <w:num w:numId="13">
    <w:abstractNumId w:val="8"/>
  </w:num>
  <w:num w:numId="14">
    <w:abstractNumId w:val="1"/>
  </w:num>
  <w:num w:numId="15">
    <w:abstractNumId w:val="19"/>
  </w:num>
  <w:num w:numId="16">
    <w:abstractNumId w:val="10"/>
  </w:num>
  <w:num w:numId="17">
    <w:abstractNumId w:val="26"/>
  </w:num>
  <w:num w:numId="18">
    <w:abstractNumId w:val="27"/>
  </w:num>
  <w:num w:numId="19">
    <w:abstractNumId w:val="6"/>
  </w:num>
  <w:num w:numId="20">
    <w:abstractNumId w:val="16"/>
  </w:num>
  <w:num w:numId="21">
    <w:abstractNumId w:val="29"/>
  </w:num>
  <w:num w:numId="22">
    <w:abstractNumId w:val="36"/>
  </w:num>
  <w:num w:numId="23">
    <w:abstractNumId w:val="12"/>
  </w:num>
  <w:num w:numId="24">
    <w:abstractNumId w:val="18"/>
  </w:num>
  <w:num w:numId="25">
    <w:abstractNumId w:val="2"/>
  </w:num>
  <w:num w:numId="26">
    <w:abstractNumId w:val="15"/>
  </w:num>
  <w:num w:numId="27">
    <w:abstractNumId w:val="22"/>
  </w:num>
  <w:num w:numId="28">
    <w:abstractNumId w:val="13"/>
  </w:num>
  <w:num w:numId="29">
    <w:abstractNumId w:val="20"/>
  </w:num>
  <w:num w:numId="30">
    <w:abstractNumId w:val="7"/>
  </w:num>
  <w:num w:numId="31">
    <w:abstractNumId w:val="32"/>
  </w:num>
  <w:num w:numId="32">
    <w:abstractNumId w:val="21"/>
  </w:num>
  <w:num w:numId="33">
    <w:abstractNumId w:val="35"/>
  </w:num>
  <w:num w:numId="34">
    <w:abstractNumId w:val="30"/>
  </w:num>
  <w:num w:numId="3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27"/>
    <w:lvlOverride w:ilvl="0">
      <w:startOverride w:val="5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E6D"/>
    <w:rsid w:val="003E0CAD"/>
    <w:rsid w:val="0044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446E6D"/>
    <w:pPr>
      <w:widowControl w:val="0"/>
      <w:autoSpaceDE w:val="0"/>
      <w:autoSpaceDN w:val="0"/>
      <w:spacing w:before="59" w:after="0" w:line="240" w:lineRule="auto"/>
      <w:ind w:left="22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446E6D"/>
    <w:pPr>
      <w:widowControl w:val="0"/>
      <w:autoSpaceDE w:val="0"/>
      <w:autoSpaceDN w:val="0"/>
      <w:spacing w:before="75" w:after="0" w:line="240" w:lineRule="auto"/>
      <w:ind w:left="22" w:right="10"/>
      <w:jc w:val="center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446E6D"/>
    <w:pPr>
      <w:widowControl w:val="0"/>
      <w:autoSpaceDE w:val="0"/>
      <w:autoSpaceDN w:val="0"/>
      <w:spacing w:after="0" w:line="240" w:lineRule="auto"/>
      <w:ind w:left="217"/>
      <w:outlineLvl w:val="2"/>
    </w:pPr>
    <w:rPr>
      <w:rFonts w:ascii="Calibri" w:eastAsia="Calibri" w:hAnsi="Calibri" w:cs="Calibr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446E6D"/>
    <w:pPr>
      <w:widowControl w:val="0"/>
      <w:autoSpaceDE w:val="0"/>
      <w:autoSpaceDN w:val="0"/>
      <w:spacing w:after="0" w:line="240" w:lineRule="auto"/>
      <w:ind w:left="1049" w:hanging="643"/>
      <w:outlineLvl w:val="3"/>
    </w:pPr>
    <w:rPr>
      <w:rFonts w:ascii="Cambria" w:eastAsia="Cambria" w:hAnsi="Cambria" w:cs="Cambria"/>
      <w:b/>
      <w:bCs/>
      <w:sz w:val="26"/>
      <w:szCs w:val="26"/>
    </w:rPr>
  </w:style>
  <w:style w:type="paragraph" w:styleId="Heading5">
    <w:name w:val="heading 5"/>
    <w:basedOn w:val="Normal"/>
    <w:link w:val="Heading5Char"/>
    <w:uiPriority w:val="1"/>
    <w:qFormat/>
    <w:rsid w:val="00446E6D"/>
    <w:pPr>
      <w:widowControl w:val="0"/>
      <w:autoSpaceDE w:val="0"/>
      <w:autoSpaceDN w:val="0"/>
      <w:spacing w:after="0" w:line="240" w:lineRule="auto"/>
      <w:ind w:left="982" w:hanging="369"/>
      <w:outlineLvl w:val="4"/>
    </w:pPr>
    <w:rPr>
      <w:rFonts w:ascii="Cambria" w:eastAsia="Cambria" w:hAnsi="Cambria" w:cs="Cambria"/>
      <w:b/>
      <w:bCs/>
      <w:sz w:val="26"/>
      <w:szCs w:val="26"/>
    </w:rPr>
  </w:style>
  <w:style w:type="paragraph" w:styleId="Heading6">
    <w:name w:val="heading 6"/>
    <w:basedOn w:val="Normal"/>
    <w:link w:val="Heading6Char"/>
    <w:uiPriority w:val="1"/>
    <w:qFormat/>
    <w:rsid w:val="00446E6D"/>
    <w:pPr>
      <w:widowControl w:val="0"/>
      <w:autoSpaceDE w:val="0"/>
      <w:autoSpaceDN w:val="0"/>
      <w:spacing w:after="0" w:line="240" w:lineRule="auto"/>
      <w:ind w:left="268"/>
      <w:outlineLvl w:val="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7">
    <w:name w:val="heading 7"/>
    <w:basedOn w:val="Normal"/>
    <w:link w:val="Heading7Char"/>
    <w:uiPriority w:val="1"/>
    <w:qFormat/>
    <w:rsid w:val="00446E6D"/>
    <w:pPr>
      <w:widowControl w:val="0"/>
      <w:autoSpaceDE w:val="0"/>
      <w:autoSpaceDN w:val="0"/>
      <w:spacing w:after="0" w:line="240" w:lineRule="auto"/>
      <w:ind w:left="226"/>
      <w:outlineLvl w:val="6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446E6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qFormat/>
    <w:rsid w:val="00446E6D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qFormat/>
    <w:rsid w:val="00446E6D"/>
    <w:rPr>
      <w:rFonts w:ascii="Calibri" w:eastAsia="Calibri" w:hAnsi="Calibri" w:cs="Calibr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qFormat/>
    <w:rsid w:val="00446E6D"/>
    <w:rPr>
      <w:rFonts w:ascii="Cambria" w:eastAsia="Cambria" w:hAnsi="Cambria" w:cs="Cambria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1"/>
    <w:qFormat/>
    <w:rsid w:val="00446E6D"/>
    <w:rPr>
      <w:rFonts w:ascii="Cambria" w:eastAsia="Cambria" w:hAnsi="Cambria" w:cs="Cambria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1"/>
    <w:qFormat/>
    <w:rsid w:val="00446E6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1"/>
    <w:qFormat/>
    <w:rsid w:val="00446E6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46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46E6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446E6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qFormat/>
    <w:rsid w:val="00446E6D"/>
  </w:style>
  <w:style w:type="paragraph" w:styleId="Footer">
    <w:name w:val="footer"/>
    <w:basedOn w:val="Normal"/>
    <w:link w:val="FooterChar"/>
    <w:uiPriority w:val="99"/>
    <w:semiHidden/>
    <w:unhideWhenUsed/>
    <w:qFormat/>
    <w:rsid w:val="00446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6E6D"/>
  </w:style>
  <w:style w:type="numbering" w:customStyle="1" w:styleId="NoList1">
    <w:name w:val="No List1"/>
    <w:next w:val="NoList"/>
    <w:uiPriority w:val="99"/>
    <w:semiHidden/>
    <w:unhideWhenUsed/>
    <w:rsid w:val="00446E6D"/>
  </w:style>
  <w:style w:type="character" w:styleId="Emphasis">
    <w:name w:val="Emphasis"/>
    <w:basedOn w:val="DefaultParagraphFont"/>
    <w:uiPriority w:val="20"/>
    <w:qFormat/>
    <w:rsid w:val="00446E6D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qFormat/>
    <w:rsid w:val="00446E6D"/>
    <w:pPr>
      <w:widowControl w:val="0"/>
      <w:tabs>
        <w:tab w:val="center" w:pos="4153"/>
        <w:tab w:val="right" w:pos="8306"/>
      </w:tabs>
      <w:autoSpaceDE w:val="0"/>
      <w:autoSpaceDN w:val="0"/>
      <w:snapToGrid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46E6D"/>
    <w:rPr>
      <w:rFonts w:ascii="Times New Roman" w:eastAsia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sid w:val="00446E6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446E6D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46E6D"/>
    <w:rPr>
      <w:b/>
      <w:bCs/>
    </w:rPr>
  </w:style>
  <w:style w:type="table" w:styleId="TableGrid">
    <w:name w:val="Table Grid"/>
    <w:basedOn w:val="TableNormal"/>
    <w:uiPriority w:val="59"/>
    <w:qFormat/>
    <w:rsid w:val="00446E6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uiPriority w:val="1"/>
    <w:qFormat/>
    <w:rsid w:val="00446E6D"/>
    <w:pPr>
      <w:widowControl w:val="0"/>
      <w:autoSpaceDE w:val="0"/>
      <w:autoSpaceDN w:val="0"/>
      <w:spacing w:before="139" w:after="0" w:line="240" w:lineRule="auto"/>
      <w:ind w:left="613" w:hanging="310"/>
    </w:pPr>
    <w:rPr>
      <w:rFonts w:ascii="Calibri" w:eastAsia="Calibri" w:hAnsi="Calibri" w:cs="Calibri"/>
    </w:rPr>
  </w:style>
  <w:style w:type="paragraph" w:styleId="TOC2">
    <w:name w:val="toc 2"/>
    <w:basedOn w:val="Normal"/>
    <w:uiPriority w:val="1"/>
    <w:qFormat/>
    <w:rsid w:val="00446E6D"/>
    <w:pPr>
      <w:widowControl w:val="0"/>
      <w:autoSpaceDE w:val="0"/>
      <w:autoSpaceDN w:val="0"/>
      <w:spacing w:before="140" w:after="0" w:line="240" w:lineRule="auto"/>
      <w:ind w:left="834"/>
    </w:pPr>
    <w:rPr>
      <w:rFonts w:ascii="Times New Roman" w:eastAsia="Times New Roman" w:hAnsi="Times New Roman" w:cs="Times New Roman"/>
      <w:b/>
      <w:bCs/>
    </w:rPr>
  </w:style>
  <w:style w:type="paragraph" w:styleId="TOC3">
    <w:name w:val="toc 3"/>
    <w:basedOn w:val="Normal"/>
    <w:uiPriority w:val="1"/>
    <w:qFormat/>
    <w:rsid w:val="00446E6D"/>
    <w:pPr>
      <w:widowControl w:val="0"/>
      <w:autoSpaceDE w:val="0"/>
      <w:autoSpaceDN w:val="0"/>
      <w:spacing w:before="139" w:after="0" w:line="240" w:lineRule="auto"/>
      <w:ind w:left="1325" w:hanging="491"/>
    </w:pPr>
    <w:rPr>
      <w:rFonts w:ascii="Calibri" w:eastAsia="Calibri" w:hAnsi="Calibri" w:cs="Calibri"/>
    </w:rPr>
  </w:style>
  <w:style w:type="paragraph" w:styleId="TOC4">
    <w:name w:val="toc 4"/>
    <w:basedOn w:val="Normal"/>
    <w:uiPriority w:val="1"/>
    <w:qFormat/>
    <w:rsid w:val="00446E6D"/>
    <w:pPr>
      <w:widowControl w:val="0"/>
      <w:autoSpaceDE w:val="0"/>
      <w:autoSpaceDN w:val="0"/>
      <w:spacing w:before="140" w:after="0" w:line="240" w:lineRule="auto"/>
      <w:ind w:left="1216" w:hanging="382"/>
    </w:pPr>
    <w:rPr>
      <w:rFonts w:ascii="Calibri" w:eastAsia="Calibri" w:hAnsi="Calibri" w:cs="Calibri"/>
    </w:rPr>
  </w:style>
  <w:style w:type="paragraph" w:styleId="TOC5">
    <w:name w:val="toc 5"/>
    <w:basedOn w:val="Normal"/>
    <w:uiPriority w:val="1"/>
    <w:qFormat/>
    <w:rsid w:val="00446E6D"/>
    <w:pPr>
      <w:widowControl w:val="0"/>
      <w:autoSpaceDE w:val="0"/>
      <w:autoSpaceDN w:val="0"/>
      <w:spacing w:before="39" w:after="0" w:line="240" w:lineRule="auto"/>
      <w:ind w:left="862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rsid w:val="00446E6D"/>
    <w:pPr>
      <w:widowControl w:val="0"/>
      <w:autoSpaceDE w:val="0"/>
      <w:autoSpaceDN w:val="0"/>
      <w:spacing w:after="0" w:line="240" w:lineRule="auto"/>
      <w:ind w:left="1115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446E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Grid1">
    <w:name w:val="Table Grid1"/>
    <w:basedOn w:val="TableNormal"/>
    <w:uiPriority w:val="59"/>
    <w:qFormat/>
    <w:rsid w:val="00446E6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"/>
    <w:qFormat/>
    <w:rsid w:val="00446E6D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446E6D"/>
    <w:pPr>
      <w:spacing w:after="0" w:line="240" w:lineRule="auto"/>
    </w:pPr>
  </w:style>
  <w:style w:type="paragraph" w:customStyle="1" w:styleId="Default">
    <w:name w:val="Default"/>
    <w:qFormat/>
    <w:rsid w:val="00446E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tyle2">
    <w:name w:val="_Style 2"/>
    <w:uiPriority w:val="19"/>
    <w:qFormat/>
    <w:rsid w:val="00446E6D"/>
    <w:rPr>
      <w:i/>
      <w:iCs/>
      <w:color w:val="808080"/>
    </w:rPr>
  </w:style>
  <w:style w:type="character" w:customStyle="1" w:styleId="italik">
    <w:name w:val="italik"/>
    <w:basedOn w:val="DefaultParagraphFont"/>
    <w:qFormat/>
    <w:rsid w:val="00446E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446E6D"/>
    <w:pPr>
      <w:widowControl w:val="0"/>
      <w:autoSpaceDE w:val="0"/>
      <w:autoSpaceDN w:val="0"/>
      <w:spacing w:before="59" w:after="0" w:line="240" w:lineRule="auto"/>
      <w:ind w:left="22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446E6D"/>
    <w:pPr>
      <w:widowControl w:val="0"/>
      <w:autoSpaceDE w:val="0"/>
      <w:autoSpaceDN w:val="0"/>
      <w:spacing w:before="75" w:after="0" w:line="240" w:lineRule="auto"/>
      <w:ind w:left="22" w:right="10"/>
      <w:jc w:val="center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446E6D"/>
    <w:pPr>
      <w:widowControl w:val="0"/>
      <w:autoSpaceDE w:val="0"/>
      <w:autoSpaceDN w:val="0"/>
      <w:spacing w:after="0" w:line="240" w:lineRule="auto"/>
      <w:ind w:left="217"/>
      <w:outlineLvl w:val="2"/>
    </w:pPr>
    <w:rPr>
      <w:rFonts w:ascii="Calibri" w:eastAsia="Calibri" w:hAnsi="Calibri" w:cs="Calibr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446E6D"/>
    <w:pPr>
      <w:widowControl w:val="0"/>
      <w:autoSpaceDE w:val="0"/>
      <w:autoSpaceDN w:val="0"/>
      <w:spacing w:after="0" w:line="240" w:lineRule="auto"/>
      <w:ind w:left="1049" w:hanging="643"/>
      <w:outlineLvl w:val="3"/>
    </w:pPr>
    <w:rPr>
      <w:rFonts w:ascii="Cambria" w:eastAsia="Cambria" w:hAnsi="Cambria" w:cs="Cambria"/>
      <w:b/>
      <w:bCs/>
      <w:sz w:val="26"/>
      <w:szCs w:val="26"/>
    </w:rPr>
  </w:style>
  <w:style w:type="paragraph" w:styleId="Heading5">
    <w:name w:val="heading 5"/>
    <w:basedOn w:val="Normal"/>
    <w:link w:val="Heading5Char"/>
    <w:uiPriority w:val="1"/>
    <w:qFormat/>
    <w:rsid w:val="00446E6D"/>
    <w:pPr>
      <w:widowControl w:val="0"/>
      <w:autoSpaceDE w:val="0"/>
      <w:autoSpaceDN w:val="0"/>
      <w:spacing w:after="0" w:line="240" w:lineRule="auto"/>
      <w:ind w:left="982" w:hanging="369"/>
      <w:outlineLvl w:val="4"/>
    </w:pPr>
    <w:rPr>
      <w:rFonts w:ascii="Cambria" w:eastAsia="Cambria" w:hAnsi="Cambria" w:cs="Cambria"/>
      <w:b/>
      <w:bCs/>
      <w:sz w:val="26"/>
      <w:szCs w:val="26"/>
    </w:rPr>
  </w:style>
  <w:style w:type="paragraph" w:styleId="Heading6">
    <w:name w:val="heading 6"/>
    <w:basedOn w:val="Normal"/>
    <w:link w:val="Heading6Char"/>
    <w:uiPriority w:val="1"/>
    <w:qFormat/>
    <w:rsid w:val="00446E6D"/>
    <w:pPr>
      <w:widowControl w:val="0"/>
      <w:autoSpaceDE w:val="0"/>
      <w:autoSpaceDN w:val="0"/>
      <w:spacing w:after="0" w:line="240" w:lineRule="auto"/>
      <w:ind w:left="268"/>
      <w:outlineLvl w:val="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7">
    <w:name w:val="heading 7"/>
    <w:basedOn w:val="Normal"/>
    <w:link w:val="Heading7Char"/>
    <w:uiPriority w:val="1"/>
    <w:qFormat/>
    <w:rsid w:val="00446E6D"/>
    <w:pPr>
      <w:widowControl w:val="0"/>
      <w:autoSpaceDE w:val="0"/>
      <w:autoSpaceDN w:val="0"/>
      <w:spacing w:after="0" w:line="240" w:lineRule="auto"/>
      <w:ind w:left="226"/>
      <w:outlineLvl w:val="6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446E6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qFormat/>
    <w:rsid w:val="00446E6D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qFormat/>
    <w:rsid w:val="00446E6D"/>
    <w:rPr>
      <w:rFonts w:ascii="Calibri" w:eastAsia="Calibri" w:hAnsi="Calibri" w:cs="Calibr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qFormat/>
    <w:rsid w:val="00446E6D"/>
    <w:rPr>
      <w:rFonts w:ascii="Cambria" w:eastAsia="Cambria" w:hAnsi="Cambria" w:cs="Cambria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1"/>
    <w:qFormat/>
    <w:rsid w:val="00446E6D"/>
    <w:rPr>
      <w:rFonts w:ascii="Cambria" w:eastAsia="Cambria" w:hAnsi="Cambria" w:cs="Cambria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1"/>
    <w:qFormat/>
    <w:rsid w:val="00446E6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1"/>
    <w:qFormat/>
    <w:rsid w:val="00446E6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46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46E6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446E6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qFormat/>
    <w:rsid w:val="00446E6D"/>
  </w:style>
  <w:style w:type="paragraph" w:styleId="Footer">
    <w:name w:val="footer"/>
    <w:basedOn w:val="Normal"/>
    <w:link w:val="FooterChar"/>
    <w:uiPriority w:val="99"/>
    <w:semiHidden/>
    <w:unhideWhenUsed/>
    <w:qFormat/>
    <w:rsid w:val="00446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6E6D"/>
  </w:style>
  <w:style w:type="numbering" w:customStyle="1" w:styleId="NoList1">
    <w:name w:val="No List1"/>
    <w:next w:val="NoList"/>
    <w:uiPriority w:val="99"/>
    <w:semiHidden/>
    <w:unhideWhenUsed/>
    <w:rsid w:val="00446E6D"/>
  </w:style>
  <w:style w:type="character" w:styleId="Emphasis">
    <w:name w:val="Emphasis"/>
    <w:basedOn w:val="DefaultParagraphFont"/>
    <w:uiPriority w:val="20"/>
    <w:qFormat/>
    <w:rsid w:val="00446E6D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qFormat/>
    <w:rsid w:val="00446E6D"/>
    <w:pPr>
      <w:widowControl w:val="0"/>
      <w:tabs>
        <w:tab w:val="center" w:pos="4153"/>
        <w:tab w:val="right" w:pos="8306"/>
      </w:tabs>
      <w:autoSpaceDE w:val="0"/>
      <w:autoSpaceDN w:val="0"/>
      <w:snapToGrid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46E6D"/>
    <w:rPr>
      <w:rFonts w:ascii="Times New Roman" w:eastAsia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sid w:val="00446E6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446E6D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46E6D"/>
    <w:rPr>
      <w:b/>
      <w:bCs/>
    </w:rPr>
  </w:style>
  <w:style w:type="table" w:styleId="TableGrid">
    <w:name w:val="Table Grid"/>
    <w:basedOn w:val="TableNormal"/>
    <w:uiPriority w:val="59"/>
    <w:qFormat/>
    <w:rsid w:val="00446E6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uiPriority w:val="1"/>
    <w:qFormat/>
    <w:rsid w:val="00446E6D"/>
    <w:pPr>
      <w:widowControl w:val="0"/>
      <w:autoSpaceDE w:val="0"/>
      <w:autoSpaceDN w:val="0"/>
      <w:spacing w:before="139" w:after="0" w:line="240" w:lineRule="auto"/>
      <w:ind w:left="613" w:hanging="310"/>
    </w:pPr>
    <w:rPr>
      <w:rFonts w:ascii="Calibri" w:eastAsia="Calibri" w:hAnsi="Calibri" w:cs="Calibri"/>
    </w:rPr>
  </w:style>
  <w:style w:type="paragraph" w:styleId="TOC2">
    <w:name w:val="toc 2"/>
    <w:basedOn w:val="Normal"/>
    <w:uiPriority w:val="1"/>
    <w:qFormat/>
    <w:rsid w:val="00446E6D"/>
    <w:pPr>
      <w:widowControl w:val="0"/>
      <w:autoSpaceDE w:val="0"/>
      <w:autoSpaceDN w:val="0"/>
      <w:spacing w:before="140" w:after="0" w:line="240" w:lineRule="auto"/>
      <w:ind w:left="834"/>
    </w:pPr>
    <w:rPr>
      <w:rFonts w:ascii="Times New Roman" w:eastAsia="Times New Roman" w:hAnsi="Times New Roman" w:cs="Times New Roman"/>
      <w:b/>
      <w:bCs/>
    </w:rPr>
  </w:style>
  <w:style w:type="paragraph" w:styleId="TOC3">
    <w:name w:val="toc 3"/>
    <w:basedOn w:val="Normal"/>
    <w:uiPriority w:val="1"/>
    <w:qFormat/>
    <w:rsid w:val="00446E6D"/>
    <w:pPr>
      <w:widowControl w:val="0"/>
      <w:autoSpaceDE w:val="0"/>
      <w:autoSpaceDN w:val="0"/>
      <w:spacing w:before="139" w:after="0" w:line="240" w:lineRule="auto"/>
      <w:ind w:left="1325" w:hanging="491"/>
    </w:pPr>
    <w:rPr>
      <w:rFonts w:ascii="Calibri" w:eastAsia="Calibri" w:hAnsi="Calibri" w:cs="Calibri"/>
    </w:rPr>
  </w:style>
  <w:style w:type="paragraph" w:styleId="TOC4">
    <w:name w:val="toc 4"/>
    <w:basedOn w:val="Normal"/>
    <w:uiPriority w:val="1"/>
    <w:qFormat/>
    <w:rsid w:val="00446E6D"/>
    <w:pPr>
      <w:widowControl w:val="0"/>
      <w:autoSpaceDE w:val="0"/>
      <w:autoSpaceDN w:val="0"/>
      <w:spacing w:before="140" w:after="0" w:line="240" w:lineRule="auto"/>
      <w:ind w:left="1216" w:hanging="382"/>
    </w:pPr>
    <w:rPr>
      <w:rFonts w:ascii="Calibri" w:eastAsia="Calibri" w:hAnsi="Calibri" w:cs="Calibri"/>
    </w:rPr>
  </w:style>
  <w:style w:type="paragraph" w:styleId="TOC5">
    <w:name w:val="toc 5"/>
    <w:basedOn w:val="Normal"/>
    <w:uiPriority w:val="1"/>
    <w:qFormat/>
    <w:rsid w:val="00446E6D"/>
    <w:pPr>
      <w:widowControl w:val="0"/>
      <w:autoSpaceDE w:val="0"/>
      <w:autoSpaceDN w:val="0"/>
      <w:spacing w:before="39" w:after="0" w:line="240" w:lineRule="auto"/>
      <w:ind w:left="862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rsid w:val="00446E6D"/>
    <w:pPr>
      <w:widowControl w:val="0"/>
      <w:autoSpaceDE w:val="0"/>
      <w:autoSpaceDN w:val="0"/>
      <w:spacing w:after="0" w:line="240" w:lineRule="auto"/>
      <w:ind w:left="1115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446E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Grid1">
    <w:name w:val="Table Grid1"/>
    <w:basedOn w:val="TableNormal"/>
    <w:uiPriority w:val="59"/>
    <w:qFormat/>
    <w:rsid w:val="00446E6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"/>
    <w:qFormat/>
    <w:rsid w:val="00446E6D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446E6D"/>
    <w:pPr>
      <w:spacing w:after="0" w:line="240" w:lineRule="auto"/>
    </w:pPr>
  </w:style>
  <w:style w:type="paragraph" w:customStyle="1" w:styleId="Default">
    <w:name w:val="Default"/>
    <w:qFormat/>
    <w:rsid w:val="00446E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tyle2">
    <w:name w:val="_Style 2"/>
    <w:uiPriority w:val="19"/>
    <w:qFormat/>
    <w:rsid w:val="00446E6D"/>
    <w:rPr>
      <w:i/>
      <w:iCs/>
      <w:color w:val="808080"/>
    </w:rPr>
  </w:style>
  <w:style w:type="character" w:customStyle="1" w:styleId="italik">
    <w:name w:val="italik"/>
    <w:basedOn w:val="DefaultParagraphFont"/>
    <w:qFormat/>
    <w:rsid w:val="00446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1711</Words>
  <Characters>9756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 Drugovac</dc:creator>
  <cp:lastModifiedBy>Os Drugovac</cp:lastModifiedBy>
  <cp:revision>1</cp:revision>
  <dcterms:created xsi:type="dcterms:W3CDTF">2026-09-01T11:02:00Z</dcterms:created>
  <dcterms:modified xsi:type="dcterms:W3CDTF">2026-09-01T11:03:00Z</dcterms:modified>
</cp:coreProperties>
</file>