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r w:rsidRPr="00EF5486">
        <w:rPr>
          <w:rFonts w:ascii="Times New Roman" w:hAnsi="Times New Roman" w:cs="Times New Roman"/>
        </w:rPr>
        <w:t>Критеријумиоцењивањаученика</w:t>
      </w:r>
      <w:proofErr w:type="spellEnd"/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r w:rsidRPr="00EF5486">
        <w:rPr>
          <w:rFonts w:ascii="Times New Roman" w:hAnsi="Times New Roman" w:cs="Times New Roman"/>
        </w:rPr>
        <w:t>Наставнипредмет</w:t>
      </w:r>
      <w:proofErr w:type="spellEnd"/>
      <w:r w:rsidRPr="00EF5486">
        <w:rPr>
          <w:rFonts w:ascii="Times New Roman" w:hAnsi="Times New Roman" w:cs="Times New Roman"/>
        </w:rPr>
        <w:t xml:space="preserve">: </w:t>
      </w:r>
      <w:proofErr w:type="spellStart"/>
      <w:r w:rsidRPr="00EF5486">
        <w:rPr>
          <w:rFonts w:ascii="Times New Roman" w:hAnsi="Times New Roman" w:cs="Times New Roman"/>
        </w:rPr>
        <w:t>Техника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технологија</w:t>
      </w:r>
      <w:proofErr w:type="spellEnd"/>
      <w:r w:rsidR="002A2479">
        <w:rPr>
          <w:rFonts w:ascii="Times New Roman" w:hAnsi="Times New Roman" w:cs="Times New Roman"/>
          <w:lang/>
        </w:rPr>
        <w:t xml:space="preserve">  </w:t>
      </w:r>
      <w:r w:rsidR="00EF5486">
        <w:rPr>
          <w:rFonts w:ascii="Times New Roman" w:hAnsi="Times New Roman" w:cs="Times New Roman"/>
        </w:rPr>
        <w:t>(</w:t>
      </w:r>
      <w:r w:rsidR="002A2479">
        <w:rPr>
          <w:rFonts w:ascii="Times New Roman" w:hAnsi="Times New Roman" w:cs="Times New Roman"/>
        </w:rPr>
        <w:t xml:space="preserve"> </w:t>
      </w:r>
      <w:r w:rsidRPr="00EF5486">
        <w:rPr>
          <w:rFonts w:ascii="Times New Roman" w:hAnsi="Times New Roman" w:cs="Times New Roman"/>
        </w:rPr>
        <w:t xml:space="preserve">7. и 8. </w:t>
      </w:r>
      <w:proofErr w:type="spellStart"/>
      <w:r w:rsidRPr="00EF5486">
        <w:rPr>
          <w:rFonts w:ascii="Times New Roman" w:hAnsi="Times New Roman" w:cs="Times New Roman"/>
        </w:rPr>
        <w:t>разредосновнешколе</w:t>
      </w:r>
      <w:proofErr w:type="spellEnd"/>
      <w:r w:rsidRPr="00EF5486">
        <w:rPr>
          <w:rFonts w:ascii="Times New Roman" w:hAnsi="Times New Roman" w:cs="Times New Roman"/>
        </w:rPr>
        <w:t>)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r w:rsidRPr="00EF5486">
        <w:rPr>
          <w:rFonts w:ascii="Times New Roman" w:hAnsi="Times New Roman" w:cs="Times New Roman"/>
        </w:rPr>
        <w:t>Елементиоцењивањасу</w:t>
      </w:r>
      <w:proofErr w:type="spellEnd"/>
      <w:r w:rsidRPr="00EF5486">
        <w:rPr>
          <w:rFonts w:ascii="Times New Roman" w:hAnsi="Times New Roman" w:cs="Times New Roman"/>
        </w:rPr>
        <w:t>: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 - </w:t>
      </w:r>
      <w:proofErr w:type="spellStart"/>
      <w:proofErr w:type="gramStart"/>
      <w:r w:rsidRPr="00EF5486">
        <w:rPr>
          <w:rFonts w:ascii="Times New Roman" w:hAnsi="Times New Roman" w:cs="Times New Roman"/>
        </w:rPr>
        <w:t>усвојеностобразовнихсадржаја</w:t>
      </w:r>
      <w:proofErr w:type="spellEnd"/>
      <w:proofErr w:type="gramEnd"/>
      <w:r w:rsidRPr="00EF5486">
        <w:rPr>
          <w:rFonts w:ascii="Times New Roman" w:hAnsi="Times New Roman" w:cs="Times New Roman"/>
        </w:rPr>
        <w:t xml:space="preserve">; 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EF5486">
        <w:rPr>
          <w:rFonts w:ascii="Times New Roman" w:hAnsi="Times New Roman" w:cs="Times New Roman"/>
        </w:rPr>
        <w:t>применазнања</w:t>
      </w:r>
      <w:proofErr w:type="spellEnd"/>
      <w:proofErr w:type="gramEnd"/>
      <w:r w:rsidRPr="00EF5486">
        <w:rPr>
          <w:rFonts w:ascii="Times New Roman" w:hAnsi="Times New Roman" w:cs="Times New Roman"/>
        </w:rPr>
        <w:t>;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 - </w:t>
      </w:r>
      <w:proofErr w:type="spellStart"/>
      <w:proofErr w:type="gramStart"/>
      <w:r w:rsidRPr="00EF5486">
        <w:rPr>
          <w:rFonts w:ascii="Times New Roman" w:hAnsi="Times New Roman" w:cs="Times New Roman"/>
        </w:rPr>
        <w:t>активностученика</w:t>
      </w:r>
      <w:proofErr w:type="spellEnd"/>
      <w:proofErr w:type="gramEnd"/>
      <w:r w:rsidRPr="00EF5486">
        <w:rPr>
          <w:rFonts w:ascii="Times New Roman" w:hAnsi="Times New Roman" w:cs="Times New Roman"/>
        </w:rPr>
        <w:t>.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r w:rsidRPr="00EF5486">
        <w:rPr>
          <w:rFonts w:ascii="Times New Roman" w:hAnsi="Times New Roman" w:cs="Times New Roman"/>
        </w:rPr>
        <w:t>Ученик</w:t>
      </w:r>
      <w:proofErr w:type="spellEnd"/>
      <w:r w:rsidRPr="00EF5486">
        <w:rPr>
          <w:rFonts w:ascii="Times New Roman" w:hAnsi="Times New Roman" w:cs="Times New Roman"/>
        </w:rPr>
        <w:t xml:space="preserve"> у </w:t>
      </w:r>
      <w:proofErr w:type="spellStart"/>
      <w:r w:rsidRPr="00EF5486">
        <w:rPr>
          <w:rFonts w:ascii="Times New Roman" w:hAnsi="Times New Roman" w:cs="Times New Roman"/>
        </w:rPr>
        <w:t>токушколскегодинеможедобитиоцененаоснову</w:t>
      </w:r>
      <w:proofErr w:type="spellEnd"/>
      <w:r w:rsidRPr="00EF5486">
        <w:rPr>
          <w:rFonts w:ascii="Times New Roman" w:hAnsi="Times New Roman" w:cs="Times New Roman"/>
        </w:rPr>
        <w:t>: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EF5486">
        <w:rPr>
          <w:rFonts w:ascii="Times New Roman" w:hAnsi="Times New Roman" w:cs="Times New Roman"/>
        </w:rPr>
        <w:t>писменихпроверазнања</w:t>
      </w:r>
      <w:proofErr w:type="spellEnd"/>
      <w:proofErr w:type="gramEnd"/>
      <w:r w:rsidRPr="00EF5486">
        <w:rPr>
          <w:rFonts w:ascii="Times New Roman" w:hAnsi="Times New Roman" w:cs="Times New Roman"/>
        </w:rPr>
        <w:t xml:space="preserve"> (у </w:t>
      </w:r>
      <w:proofErr w:type="spellStart"/>
      <w:r w:rsidRPr="00EF5486">
        <w:rPr>
          <w:rFonts w:ascii="Times New Roman" w:hAnsi="Times New Roman" w:cs="Times New Roman"/>
        </w:rPr>
        <w:t>штампаномилиелектронскомоблику</w:t>
      </w:r>
      <w:proofErr w:type="spellEnd"/>
      <w:r w:rsidRPr="00EF5486">
        <w:rPr>
          <w:rFonts w:ascii="Times New Roman" w:hAnsi="Times New Roman" w:cs="Times New Roman"/>
        </w:rPr>
        <w:t>)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EF5486">
        <w:rPr>
          <w:rFonts w:ascii="Times New Roman" w:hAnsi="Times New Roman" w:cs="Times New Roman"/>
        </w:rPr>
        <w:t>усменогиспитивања</w:t>
      </w:r>
      <w:proofErr w:type="spellEnd"/>
      <w:proofErr w:type="gramEnd"/>
      <w:r w:rsidRPr="00EF5486">
        <w:rPr>
          <w:rFonts w:ascii="Times New Roman" w:hAnsi="Times New Roman" w:cs="Times New Roman"/>
        </w:rPr>
        <w:t>;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EF5486">
        <w:rPr>
          <w:rFonts w:ascii="Times New Roman" w:hAnsi="Times New Roman" w:cs="Times New Roman"/>
        </w:rPr>
        <w:t>активностиначасу</w:t>
      </w:r>
      <w:proofErr w:type="spellEnd"/>
      <w:proofErr w:type="gramEnd"/>
      <w:r w:rsidRPr="00EF5486">
        <w:rPr>
          <w:rFonts w:ascii="Times New Roman" w:hAnsi="Times New Roman" w:cs="Times New Roman"/>
        </w:rPr>
        <w:t>;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EF5486">
        <w:rPr>
          <w:rFonts w:ascii="Times New Roman" w:hAnsi="Times New Roman" w:cs="Times New Roman"/>
        </w:rPr>
        <w:t>домаћихзадатака</w:t>
      </w:r>
      <w:proofErr w:type="spellEnd"/>
      <w:proofErr w:type="gramEnd"/>
      <w:r w:rsidRPr="00EF5486">
        <w:rPr>
          <w:rFonts w:ascii="Times New Roman" w:hAnsi="Times New Roman" w:cs="Times New Roman"/>
        </w:rPr>
        <w:t>;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>-</w:t>
      </w:r>
      <w:proofErr w:type="spellStart"/>
      <w:r w:rsidRPr="00EF5486">
        <w:rPr>
          <w:rFonts w:ascii="Times New Roman" w:hAnsi="Times New Roman" w:cs="Times New Roman"/>
        </w:rPr>
        <w:t>израдепрезентација</w:t>
      </w:r>
      <w:proofErr w:type="spellEnd"/>
      <w:r w:rsidRPr="00EF5486">
        <w:rPr>
          <w:rFonts w:ascii="Times New Roman" w:hAnsi="Times New Roman" w:cs="Times New Roman"/>
        </w:rPr>
        <w:t>;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>-</w:t>
      </w:r>
      <w:proofErr w:type="spellStart"/>
      <w:r w:rsidRPr="00EF5486">
        <w:rPr>
          <w:rFonts w:ascii="Times New Roman" w:hAnsi="Times New Roman" w:cs="Times New Roman"/>
        </w:rPr>
        <w:t>израдеграфичкихрадова</w:t>
      </w:r>
      <w:proofErr w:type="spellEnd"/>
      <w:r w:rsidRPr="00EF5486">
        <w:rPr>
          <w:rFonts w:ascii="Times New Roman" w:hAnsi="Times New Roman" w:cs="Times New Roman"/>
        </w:rPr>
        <w:t>;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EF5486">
        <w:rPr>
          <w:rFonts w:ascii="Times New Roman" w:hAnsi="Times New Roman" w:cs="Times New Roman"/>
        </w:rPr>
        <w:t>практичнограда</w:t>
      </w:r>
      <w:proofErr w:type="spellEnd"/>
      <w:r w:rsidRPr="00EF5486">
        <w:rPr>
          <w:rFonts w:ascii="Times New Roman" w:hAnsi="Times New Roman" w:cs="Times New Roman"/>
        </w:rPr>
        <w:t>/</w:t>
      </w:r>
      <w:proofErr w:type="spellStart"/>
      <w:r w:rsidRPr="00EF5486">
        <w:rPr>
          <w:rFonts w:ascii="Times New Roman" w:hAnsi="Times New Roman" w:cs="Times New Roman"/>
        </w:rPr>
        <w:t>рада</w:t>
      </w:r>
      <w:proofErr w:type="spellEnd"/>
      <w:proofErr w:type="gramEnd"/>
      <w:r w:rsidRPr="00EF5486">
        <w:rPr>
          <w:rFonts w:ascii="Times New Roman" w:hAnsi="Times New Roman" w:cs="Times New Roman"/>
        </w:rPr>
        <w:t xml:space="preserve"> у </w:t>
      </w:r>
      <w:proofErr w:type="spellStart"/>
      <w:r w:rsidRPr="00EF5486">
        <w:rPr>
          <w:rFonts w:ascii="Times New Roman" w:hAnsi="Times New Roman" w:cs="Times New Roman"/>
        </w:rPr>
        <w:t>тиму</w:t>
      </w:r>
      <w:proofErr w:type="spellEnd"/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EF5486">
        <w:rPr>
          <w:rFonts w:ascii="Times New Roman" w:hAnsi="Times New Roman" w:cs="Times New Roman"/>
        </w:rPr>
        <w:t>пројектнихзадатака</w:t>
      </w:r>
      <w:proofErr w:type="spellEnd"/>
      <w:proofErr w:type="gramEnd"/>
      <w:r w:rsidRPr="00EF5486">
        <w:rPr>
          <w:rFonts w:ascii="Times New Roman" w:hAnsi="Times New Roman" w:cs="Times New Roman"/>
        </w:rPr>
        <w:t>,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EF5486">
        <w:rPr>
          <w:rFonts w:ascii="Times New Roman" w:hAnsi="Times New Roman" w:cs="Times New Roman"/>
        </w:rPr>
        <w:t>вредновањауспеханаразличитимнивоиматакмичења</w:t>
      </w:r>
      <w:proofErr w:type="spellEnd"/>
      <w:proofErr w:type="gramEnd"/>
      <w:r w:rsidRPr="00EF5486">
        <w:rPr>
          <w:rFonts w:ascii="Times New Roman" w:hAnsi="Times New Roman" w:cs="Times New Roman"/>
        </w:rPr>
        <w:t>.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>Петнаестоминутнепроверезнањанеморајубитиунапреднајављене.Резултатепетнаестоминутне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EF5486">
        <w:rPr>
          <w:rFonts w:ascii="Times New Roman" w:hAnsi="Times New Roman" w:cs="Times New Roman"/>
        </w:rPr>
        <w:t>проверенаставникуписује</w:t>
      </w:r>
      <w:proofErr w:type="spellEnd"/>
      <w:proofErr w:type="gramEnd"/>
      <w:r w:rsidRPr="00EF5486">
        <w:rPr>
          <w:rFonts w:ascii="Times New Roman" w:hAnsi="Times New Roman" w:cs="Times New Roman"/>
        </w:rPr>
        <w:t xml:space="preserve"> у </w:t>
      </w:r>
      <w:proofErr w:type="spellStart"/>
      <w:r w:rsidRPr="00EF5486">
        <w:rPr>
          <w:rFonts w:ascii="Times New Roman" w:hAnsi="Times New Roman" w:cs="Times New Roman"/>
        </w:rPr>
        <w:t>педагошкусвеску</w:t>
      </w:r>
      <w:proofErr w:type="spellEnd"/>
      <w:r w:rsidRPr="00EF5486">
        <w:rPr>
          <w:rFonts w:ascii="Times New Roman" w:hAnsi="Times New Roman" w:cs="Times New Roman"/>
        </w:rPr>
        <w:t xml:space="preserve">, а </w:t>
      </w:r>
      <w:proofErr w:type="spellStart"/>
      <w:r w:rsidRPr="00EF5486">
        <w:rPr>
          <w:rFonts w:ascii="Times New Roman" w:hAnsi="Times New Roman" w:cs="Times New Roman"/>
        </w:rPr>
        <w:t>заизвођењеоценесунеопходненајмањетритаквепровере</w:t>
      </w:r>
      <w:proofErr w:type="spellEnd"/>
      <w:r w:rsidRPr="00EF5486">
        <w:rPr>
          <w:rFonts w:ascii="Times New Roman" w:hAnsi="Times New Roman" w:cs="Times New Roman"/>
        </w:rPr>
        <w:t>.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r w:rsidRPr="00EF5486">
        <w:rPr>
          <w:rFonts w:ascii="Times New Roman" w:hAnsi="Times New Roman" w:cs="Times New Roman"/>
        </w:rPr>
        <w:t>Оцененапетнаестоминутнојпроверизнањасеформирајупоследећимкритеријумима:</w:t>
      </w:r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EF5486">
        <w:rPr>
          <w:rFonts w:ascii="Times New Roman" w:hAnsi="Times New Roman" w:cs="Times New Roman"/>
        </w:rPr>
        <w:t>Учениккојинаписменојпровериостварибар</w:t>
      </w:r>
      <w:proofErr w:type="spellEnd"/>
      <w:r w:rsidRPr="00EF5486">
        <w:rPr>
          <w:rFonts w:ascii="Times New Roman" w:hAnsi="Times New Roman" w:cs="Times New Roman"/>
        </w:rPr>
        <w:t xml:space="preserve"> 85% </w:t>
      </w:r>
      <w:proofErr w:type="spellStart"/>
      <w:r w:rsidRPr="00EF5486">
        <w:rPr>
          <w:rFonts w:ascii="Times New Roman" w:hAnsi="Times New Roman" w:cs="Times New Roman"/>
        </w:rPr>
        <w:t>одукупногбројапоенанеможебитиоцењеноценоммањомод</w:t>
      </w:r>
      <w:proofErr w:type="spellEnd"/>
      <w:r w:rsidRPr="00EF5486">
        <w:rPr>
          <w:rFonts w:ascii="Times New Roman" w:hAnsi="Times New Roman" w:cs="Times New Roman"/>
        </w:rPr>
        <w:t xml:space="preserve"> 5.</w:t>
      </w:r>
      <w:proofErr w:type="gramEnd"/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EF5486">
        <w:rPr>
          <w:rFonts w:ascii="Times New Roman" w:hAnsi="Times New Roman" w:cs="Times New Roman"/>
        </w:rPr>
        <w:t>Учениккојинаписменојпровериостварибар</w:t>
      </w:r>
      <w:proofErr w:type="spellEnd"/>
      <w:r w:rsidRPr="00EF5486">
        <w:rPr>
          <w:rFonts w:ascii="Times New Roman" w:hAnsi="Times New Roman" w:cs="Times New Roman"/>
        </w:rPr>
        <w:t xml:space="preserve"> 70% </w:t>
      </w:r>
      <w:proofErr w:type="spellStart"/>
      <w:r w:rsidRPr="00EF5486">
        <w:rPr>
          <w:rFonts w:ascii="Times New Roman" w:hAnsi="Times New Roman" w:cs="Times New Roman"/>
        </w:rPr>
        <w:t>одукупногбројапоенанеможебитиоцењеноценоммањомод</w:t>
      </w:r>
      <w:proofErr w:type="spellEnd"/>
      <w:r w:rsidRPr="00EF5486">
        <w:rPr>
          <w:rFonts w:ascii="Times New Roman" w:hAnsi="Times New Roman" w:cs="Times New Roman"/>
        </w:rPr>
        <w:t xml:space="preserve"> 4.</w:t>
      </w:r>
      <w:proofErr w:type="gramEnd"/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EF5486">
        <w:rPr>
          <w:rFonts w:ascii="Times New Roman" w:hAnsi="Times New Roman" w:cs="Times New Roman"/>
        </w:rPr>
        <w:t>Учениккојинаписменојпровериостварибар</w:t>
      </w:r>
      <w:proofErr w:type="spellEnd"/>
      <w:r w:rsidRPr="00EF5486">
        <w:rPr>
          <w:rFonts w:ascii="Times New Roman" w:hAnsi="Times New Roman" w:cs="Times New Roman"/>
        </w:rPr>
        <w:t xml:space="preserve"> 55% </w:t>
      </w:r>
      <w:proofErr w:type="spellStart"/>
      <w:r w:rsidRPr="00EF5486">
        <w:rPr>
          <w:rFonts w:ascii="Times New Roman" w:hAnsi="Times New Roman" w:cs="Times New Roman"/>
        </w:rPr>
        <w:t>одукупногбројапоенанеможебитиоцењеноценоммањомод</w:t>
      </w:r>
      <w:proofErr w:type="spellEnd"/>
      <w:r w:rsidRPr="00EF5486">
        <w:rPr>
          <w:rFonts w:ascii="Times New Roman" w:hAnsi="Times New Roman" w:cs="Times New Roman"/>
        </w:rPr>
        <w:t xml:space="preserve"> 3.</w:t>
      </w:r>
      <w:proofErr w:type="gramEnd"/>
    </w:p>
    <w:p w:rsidR="0050515D" w:rsidRPr="00EF5486" w:rsidRDefault="0050515D" w:rsidP="00EF5486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EF5486">
        <w:rPr>
          <w:rFonts w:ascii="Times New Roman" w:hAnsi="Times New Roman" w:cs="Times New Roman"/>
        </w:rPr>
        <w:t>Учениккојинаписменојпровериостварибар</w:t>
      </w:r>
      <w:proofErr w:type="spellEnd"/>
      <w:r w:rsidRPr="00EF5486">
        <w:rPr>
          <w:rFonts w:ascii="Times New Roman" w:hAnsi="Times New Roman" w:cs="Times New Roman"/>
        </w:rPr>
        <w:t xml:space="preserve"> 30% </w:t>
      </w:r>
      <w:proofErr w:type="spellStart"/>
      <w:r w:rsidRPr="00EF5486">
        <w:rPr>
          <w:rFonts w:ascii="Times New Roman" w:hAnsi="Times New Roman" w:cs="Times New Roman"/>
        </w:rPr>
        <w:t>одукупногбројапоенанеможебитиоцењеноценоммањомод</w:t>
      </w:r>
      <w:proofErr w:type="spellEnd"/>
      <w:r w:rsidRPr="00EF5486">
        <w:rPr>
          <w:rFonts w:ascii="Times New Roman" w:hAnsi="Times New Roman" w:cs="Times New Roman"/>
        </w:rPr>
        <w:t xml:space="preserve"> 2.</w:t>
      </w:r>
      <w:proofErr w:type="gramEnd"/>
    </w:p>
    <w:p w:rsidR="00EF5486" w:rsidRPr="00EF5486" w:rsidRDefault="00EF5486" w:rsidP="00EF5486">
      <w:pPr>
        <w:pStyle w:val="NoSpacing"/>
        <w:rPr>
          <w:rFonts w:ascii="Times New Roman" w:hAnsi="Times New Roman" w:cs="Times New Roman"/>
        </w:rPr>
      </w:pPr>
    </w:p>
    <w:p w:rsidR="0050515D" w:rsidRPr="00EF5486" w:rsidRDefault="0050515D" w:rsidP="0050515D">
      <w:pPr>
        <w:pStyle w:val="NoSpacing"/>
        <w:rPr>
          <w:rFonts w:ascii="Times New Roman" w:hAnsi="Times New Roman" w:cs="Times New Roman"/>
        </w:rPr>
      </w:pPr>
    </w:p>
    <w:p w:rsidR="00EF5486" w:rsidRPr="00EF5486" w:rsidRDefault="00EF5486" w:rsidP="00EF5486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EF5486">
        <w:rPr>
          <w:rFonts w:ascii="Times New Roman" w:hAnsi="Times New Roman" w:cs="Times New Roman"/>
        </w:rPr>
        <w:t>Уколикоученикстичеобразовање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васпитањепо</w:t>
      </w:r>
      <w:proofErr w:type="spellEnd"/>
      <w:r w:rsidRPr="00EF5486">
        <w:rPr>
          <w:rFonts w:ascii="Times New Roman" w:hAnsi="Times New Roman" w:cs="Times New Roman"/>
        </w:rPr>
        <w:t xml:space="preserve"> ИОП-у 1, </w:t>
      </w:r>
      <w:proofErr w:type="spellStart"/>
      <w:r w:rsidRPr="00EF5486">
        <w:rPr>
          <w:rFonts w:ascii="Times New Roman" w:hAnsi="Times New Roman" w:cs="Times New Roman"/>
        </w:rPr>
        <w:t>оцењујесенаосновуангажовања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степенаоствареностиисхода</w:t>
      </w:r>
      <w:proofErr w:type="spellEnd"/>
      <w:r w:rsidRPr="00EF5486">
        <w:rPr>
          <w:rFonts w:ascii="Times New Roman" w:hAnsi="Times New Roman" w:cs="Times New Roman"/>
        </w:rPr>
        <w:t xml:space="preserve">, </w:t>
      </w:r>
      <w:proofErr w:type="spellStart"/>
      <w:r w:rsidRPr="00EF5486">
        <w:rPr>
          <w:rFonts w:ascii="Times New Roman" w:hAnsi="Times New Roman" w:cs="Times New Roman"/>
        </w:rPr>
        <w:t>узприлагођавањеначина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поступкаоцењивања</w:t>
      </w:r>
      <w:proofErr w:type="spellEnd"/>
      <w:r w:rsidRPr="00EF5486">
        <w:rPr>
          <w:rFonts w:ascii="Times New Roman" w:hAnsi="Times New Roman" w:cs="Times New Roman"/>
        </w:rPr>
        <w:t>.</w:t>
      </w:r>
      <w:proofErr w:type="gramEnd"/>
    </w:p>
    <w:p w:rsidR="00EF5486" w:rsidRPr="00EF5486" w:rsidRDefault="00EF5486" w:rsidP="00EF5486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EF5486">
        <w:rPr>
          <w:rFonts w:ascii="Times New Roman" w:hAnsi="Times New Roman" w:cs="Times New Roman"/>
        </w:rPr>
        <w:t>Уколикоученикстичеобразовање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васпитањепо</w:t>
      </w:r>
      <w:proofErr w:type="spellEnd"/>
      <w:r w:rsidRPr="00EF5486">
        <w:rPr>
          <w:rFonts w:ascii="Times New Roman" w:hAnsi="Times New Roman" w:cs="Times New Roman"/>
        </w:rPr>
        <w:t xml:space="preserve"> ИОП-у 2, </w:t>
      </w:r>
      <w:proofErr w:type="spellStart"/>
      <w:r w:rsidRPr="00EF5486">
        <w:rPr>
          <w:rFonts w:ascii="Times New Roman" w:hAnsi="Times New Roman" w:cs="Times New Roman"/>
        </w:rPr>
        <w:t>оцењујесенаосновуангажовања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степенаоставреностиприлагођенихциљева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исхода</w:t>
      </w:r>
      <w:proofErr w:type="spellEnd"/>
      <w:r w:rsidRPr="00EF5486">
        <w:rPr>
          <w:rFonts w:ascii="Times New Roman" w:hAnsi="Times New Roman" w:cs="Times New Roman"/>
        </w:rPr>
        <w:t xml:space="preserve">, </w:t>
      </w:r>
      <w:proofErr w:type="spellStart"/>
      <w:r w:rsidRPr="00EF5486">
        <w:rPr>
          <w:rFonts w:ascii="Times New Roman" w:hAnsi="Times New Roman" w:cs="Times New Roman"/>
        </w:rPr>
        <w:t>којисудефинисани</w:t>
      </w:r>
      <w:proofErr w:type="spellEnd"/>
      <w:r w:rsidRPr="00EF5486">
        <w:rPr>
          <w:rFonts w:ascii="Times New Roman" w:hAnsi="Times New Roman" w:cs="Times New Roman"/>
        </w:rPr>
        <w:t xml:space="preserve"> у </w:t>
      </w:r>
      <w:proofErr w:type="spellStart"/>
      <w:r w:rsidRPr="00EF5486">
        <w:rPr>
          <w:rFonts w:ascii="Times New Roman" w:hAnsi="Times New Roman" w:cs="Times New Roman"/>
        </w:rPr>
        <w:t>персонализованомпланунаставе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учења</w:t>
      </w:r>
      <w:proofErr w:type="spellEnd"/>
      <w:r w:rsidRPr="00EF5486">
        <w:rPr>
          <w:rFonts w:ascii="Times New Roman" w:hAnsi="Times New Roman" w:cs="Times New Roman"/>
        </w:rPr>
        <w:t xml:space="preserve">, </w:t>
      </w:r>
      <w:proofErr w:type="spellStart"/>
      <w:r w:rsidRPr="00EF5486">
        <w:rPr>
          <w:rFonts w:ascii="Times New Roman" w:hAnsi="Times New Roman" w:cs="Times New Roman"/>
        </w:rPr>
        <w:t>узприлагођавањеначина</w:t>
      </w:r>
      <w:proofErr w:type="spellEnd"/>
      <w:r w:rsidRPr="00EF5486">
        <w:rPr>
          <w:rFonts w:ascii="Times New Roman" w:hAnsi="Times New Roman" w:cs="Times New Roman"/>
        </w:rPr>
        <w:t xml:space="preserve"> и </w:t>
      </w:r>
      <w:proofErr w:type="spellStart"/>
      <w:r w:rsidRPr="00EF5486">
        <w:rPr>
          <w:rFonts w:ascii="Times New Roman" w:hAnsi="Times New Roman" w:cs="Times New Roman"/>
        </w:rPr>
        <w:t>поступкаоцењивања</w:t>
      </w:r>
      <w:proofErr w:type="spellEnd"/>
      <w:r w:rsidRPr="00EF5486">
        <w:rPr>
          <w:rFonts w:ascii="Times New Roman" w:hAnsi="Times New Roman" w:cs="Times New Roman"/>
        </w:rPr>
        <w:t>.</w:t>
      </w:r>
      <w:proofErr w:type="gramEnd"/>
    </w:p>
    <w:p w:rsidR="0050515D" w:rsidRDefault="0050515D" w:rsidP="00EF5486">
      <w:pPr>
        <w:pStyle w:val="NoSpacing"/>
      </w:pPr>
    </w:p>
    <w:p w:rsidR="00EF5486" w:rsidRDefault="00EF5486" w:rsidP="00EF5486">
      <w:pPr>
        <w:pStyle w:val="NoSpacing"/>
      </w:pPr>
    </w:p>
    <w:p w:rsidR="00EF5486" w:rsidRDefault="00EF5486" w:rsidP="00EF5486">
      <w:pPr>
        <w:pStyle w:val="NoSpacing"/>
      </w:pPr>
      <w:bookmarkStart w:id="0" w:name="_GoBack"/>
      <w:bookmarkEnd w:id="0"/>
    </w:p>
    <w:p w:rsidR="0050515D" w:rsidRPr="0050515D" w:rsidRDefault="0050515D" w:rsidP="0050515D">
      <w:pPr>
        <w:rPr>
          <w:rFonts w:ascii="Times New Roman" w:hAnsi="Times New Roman" w:cs="Times New Roman"/>
        </w:rPr>
      </w:pPr>
      <w:r w:rsidRPr="0050515D">
        <w:rPr>
          <w:rFonts w:ascii="Times New Roman" w:hAnsi="Times New Roman" w:cs="Times New Roman"/>
        </w:rPr>
        <w:lastRenderedPageBreak/>
        <w:t xml:space="preserve">а)  </w:t>
      </w:r>
      <w:proofErr w:type="spellStart"/>
      <w:r w:rsidRPr="0050515D">
        <w:rPr>
          <w:rFonts w:ascii="Times New Roman" w:hAnsi="Times New Roman" w:cs="Times New Roman"/>
        </w:rPr>
        <w:t>Усменоодговарање</w:t>
      </w:r>
      <w:proofErr w:type="spellEnd"/>
    </w:p>
    <w:p w:rsidR="0050515D" w:rsidRDefault="0050515D" w:rsidP="0050515D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0"/>
        <w:gridCol w:w="2807"/>
        <w:gridCol w:w="2927"/>
        <w:gridCol w:w="2858"/>
        <w:gridCol w:w="2578"/>
      </w:tblGrid>
      <w:tr w:rsidR="0050515D" w:rsidRPr="0050515D" w:rsidTr="0050515D">
        <w:trPr>
          <w:trHeight w:val="48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Одличан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Врлодобар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Добар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Довољан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Недовољан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(1)</w:t>
            </w:r>
          </w:p>
        </w:tc>
      </w:tr>
      <w:tr w:rsidR="0050515D" w:rsidRPr="0050515D" w:rsidTr="0050515D">
        <w:trPr>
          <w:trHeight w:val="426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примењујезнања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укључујући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методолошка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сложеним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непознатимситуацијама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накреативанначинобјашњава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критичкиразматрасложенесадржинскецелине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процењујевредносттеорија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идеја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ставова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 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бира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повезује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вреднујеразличитеврсте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извореподатака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 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формулишепретпоставке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провераваих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аргументујерешења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ставове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 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решавапроблемекојиимају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вишерешења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вреднује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образлажерешења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примењенепоступке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 </w:t>
            </w:r>
          </w:p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континуиранопоказујезаинтересованост</w:t>
            </w:r>
            <w:proofErr w:type="spellEnd"/>
            <w:proofErr w:type="gram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одговорностпремасопственомпроцесуучења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уважавапрепорукезанапредовање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реализујеих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познавање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разумевањесвихнаставнихсадржајаскоро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потпуности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поседујеразвијенуспособностанализе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синтезесадржаја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делимичниповезујеусвојеноградивосадругимсличнимсадржајима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примењујесадржај</w:t>
            </w:r>
            <w:proofErr w:type="spellEnd"/>
            <w:proofErr w:type="gram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углавном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безгршкеуздавањенаставниковихпримера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заинтересованостзанаставнесадржајеузактивностначасу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самосталноуочавањеиисправљањегрешака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применаусвојенихзнања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новимситуацијамаузпостицај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коришћењеразличитихизворазнањаузпостицај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самосталнарепродукцијанаученихсадржјаузмањупомоћнаставника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поседовањеспособностианализесадржаја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делимичноповезивањеусвојеногзнањасасличнимсадржајем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применасадржајасамањимгрешкамауздавањенаставниковихпримера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исправљањегрешакаузнаставниковупомоћ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слабијаактивностначасу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коришћењеједногизворазнања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уџбеникаилизаписа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свесци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присећањеделовасадржајаилиосновнихпојмоваузпомоћнаставника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делимичнопамћење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репродукцијанаученихсадржаја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алибезпримера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слабијаактивностначасу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усвајањусадржаја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изостајеповезивањесадржајаунутарпредмета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чинигрешке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неуочаваих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несамосталност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тражење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прихваћањепомоћи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неусвојенавећинасадржаја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често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донивоапрепознавања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неусвојеносткључнихпојмова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непостојањепотребнихпредзнањазаусвајањеновихсадржаја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навика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реткаспремностзаисказивањезнања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умења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вештина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пасивност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незаинтересованостначасу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недостатакинтересазастицањемновихзнања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чак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узвеликозалагањенаставника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2EA2" w:rsidRDefault="00942EA2" w:rsidP="0050515D">
      <w:pPr>
        <w:pStyle w:val="NoSpacing"/>
      </w:pPr>
    </w:p>
    <w:p w:rsidR="0050515D" w:rsidRDefault="0050515D" w:rsidP="0050515D">
      <w:pPr>
        <w:pStyle w:val="NoSpacing"/>
      </w:pPr>
    </w:p>
    <w:p w:rsidR="0050515D" w:rsidRDefault="0050515D" w:rsidP="0050515D">
      <w:pPr>
        <w:pStyle w:val="NoSpacing"/>
      </w:pPr>
    </w:p>
    <w:p w:rsidR="0050515D" w:rsidRDefault="0050515D" w:rsidP="0050515D">
      <w:pPr>
        <w:pStyle w:val="NoSpacing"/>
      </w:pPr>
    </w:p>
    <w:p w:rsidR="0050515D" w:rsidRDefault="0050515D" w:rsidP="0050515D">
      <w:pPr>
        <w:pStyle w:val="NoSpacing"/>
      </w:pPr>
    </w:p>
    <w:p w:rsidR="0050515D" w:rsidRDefault="0050515D" w:rsidP="0050515D">
      <w:pPr>
        <w:pStyle w:val="NoSpacing"/>
      </w:pPr>
    </w:p>
    <w:p w:rsidR="0050515D" w:rsidRPr="0050515D" w:rsidRDefault="0050515D" w:rsidP="005051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515D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50515D">
        <w:rPr>
          <w:rFonts w:ascii="Times New Roman" w:hAnsi="Times New Roman" w:cs="Times New Roman"/>
          <w:sz w:val="24"/>
          <w:szCs w:val="24"/>
        </w:rPr>
        <w:t>Радутиму</w:t>
      </w:r>
      <w:proofErr w:type="spellEnd"/>
    </w:p>
    <w:p w:rsidR="0050515D" w:rsidRPr="0050515D" w:rsidRDefault="0050515D" w:rsidP="00505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15D" w:rsidRDefault="0050515D" w:rsidP="0050515D">
      <w:pPr>
        <w:pStyle w:val="NoSpacing"/>
      </w:pPr>
    </w:p>
    <w:p w:rsidR="0050515D" w:rsidRDefault="0050515D" w:rsidP="0050515D">
      <w:pPr>
        <w:pStyle w:val="NoSpacing"/>
      </w:pPr>
    </w:p>
    <w:p w:rsidR="0050515D" w:rsidRDefault="0050515D" w:rsidP="0050515D">
      <w:pPr>
        <w:pStyle w:val="NoSpacing"/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52"/>
        <w:gridCol w:w="2730"/>
        <w:gridCol w:w="3022"/>
        <w:gridCol w:w="2996"/>
        <w:gridCol w:w="1890"/>
      </w:tblGrid>
      <w:tr w:rsidR="0050515D" w:rsidRPr="0050515D" w:rsidTr="0050515D">
        <w:trPr>
          <w:trHeight w:val="26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Одличан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Врлодобар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Добар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Довољан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Недовољан</w:t>
            </w:r>
            <w:proofErr w:type="spellEnd"/>
            <w:r w:rsidRPr="00505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(1)</w:t>
            </w:r>
          </w:p>
        </w:tc>
      </w:tr>
      <w:tr w:rsidR="0050515D" w:rsidRPr="0050515D" w:rsidTr="0050515D">
        <w:trPr>
          <w:trHeight w:val="426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Ученикјепосебномотивисан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креативан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одговоран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поштуједруге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редован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извршавањуобавеза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дајекреативнепримедбе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предлоге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поштујеправиларада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презентовањујејасан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тачан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умедаискажесуштину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уочавабитно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разликујегаоднебитног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знадобродаорганизује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имависокоразвијенокритичкомишљење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мотивисанје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редовноизвршавазадатке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решавапроблемекористећинаучнесадржаје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поштујеправиларада</w:t>
            </w:r>
            <w:proofErr w:type="spellEnd"/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подржаварадгрупе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потстичеихнарад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поуздан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марљив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одговоран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презентујетачнеподатке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поделизадатакагрупепотребнапомоћнаставника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зарадпотребнапомоћ,постицај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усмеравање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спор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непрецизан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презентацији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тежеисказујесвојемишљење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нијесамосталан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пратидруге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наученоградивопримењујепогрешно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делимучнопоштијеправиларада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радинанивоуприсећања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-у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групипочињедарадинаинтервенцијунаставника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задатакнезавршава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имагрешака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површан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поштовањуправила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углавномјепасиван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незаинтересованзарад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ометадруге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потстицање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помоћганемотивишунарада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5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непоштујеправилапонашања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4D7D" w:rsidRPr="0050515D" w:rsidRDefault="0050515D" w:rsidP="005051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тражипунупажњу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индивидуаланприступ</w:t>
            </w:r>
            <w:proofErr w:type="spellEnd"/>
            <w:r w:rsidRPr="00505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0515D" w:rsidRDefault="0050515D" w:rsidP="0050515D">
      <w:pPr>
        <w:pStyle w:val="NoSpacing"/>
      </w:pPr>
    </w:p>
    <w:p w:rsidR="0050515D" w:rsidRDefault="0050515D" w:rsidP="0050515D">
      <w:pPr>
        <w:pStyle w:val="NoSpacing"/>
      </w:pPr>
    </w:p>
    <w:p w:rsidR="0050515D" w:rsidRPr="0050515D" w:rsidRDefault="0050515D" w:rsidP="0050515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50515D">
        <w:rPr>
          <w:rFonts w:ascii="Times New Roman" w:hAnsi="Times New Roman" w:cs="Times New Roman"/>
          <w:sz w:val="24"/>
          <w:szCs w:val="24"/>
        </w:rPr>
        <w:t>Оливера</w:t>
      </w:r>
      <w:proofErr w:type="spellEnd"/>
      <w:r w:rsidRPr="005051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15D">
        <w:rPr>
          <w:rFonts w:ascii="Times New Roman" w:hAnsi="Times New Roman" w:cs="Times New Roman"/>
          <w:sz w:val="24"/>
          <w:szCs w:val="24"/>
        </w:rPr>
        <w:t>Јовановски</w:t>
      </w:r>
      <w:proofErr w:type="spellEnd"/>
    </w:p>
    <w:sectPr w:rsidR="0050515D" w:rsidRPr="0050515D" w:rsidSect="0050515D">
      <w:pgSz w:w="15840" w:h="12240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515D"/>
    <w:rsid w:val="00104D7D"/>
    <w:rsid w:val="00175534"/>
    <w:rsid w:val="002A2479"/>
    <w:rsid w:val="0050515D"/>
    <w:rsid w:val="007E2779"/>
    <w:rsid w:val="00942EA2"/>
    <w:rsid w:val="00B724CB"/>
    <w:rsid w:val="00EF5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51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51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6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Pedagog OSDrugovac</cp:lastModifiedBy>
  <cp:revision>4</cp:revision>
  <dcterms:created xsi:type="dcterms:W3CDTF">2024-10-03T11:02:00Z</dcterms:created>
  <dcterms:modified xsi:type="dcterms:W3CDTF">2024-11-28T11:53:00Z</dcterms:modified>
</cp:coreProperties>
</file>