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BD4" w:rsidRDefault="00F82BD4" w:rsidP="00F82BD4">
      <w:pPr>
        <w:pStyle w:val="BodyText"/>
        <w:spacing w:before="74" w:line="451" w:lineRule="auto"/>
        <w:ind w:right="8083"/>
        <w:rPr>
          <w:lang/>
        </w:rPr>
      </w:pPr>
      <w:r>
        <w:rPr>
          <w:lang/>
        </w:rPr>
        <w:t>ОШ ''Светитељ Сава'' Друговац</w:t>
      </w:r>
    </w:p>
    <w:p w:rsidR="00F82BD4" w:rsidRPr="00F82BD4" w:rsidRDefault="00F82BD4" w:rsidP="00F82BD4">
      <w:pPr>
        <w:pStyle w:val="BodyText"/>
        <w:spacing w:before="74" w:line="451" w:lineRule="auto"/>
        <w:ind w:right="8083"/>
        <w:rPr>
          <w:lang/>
        </w:rPr>
      </w:pPr>
    </w:p>
    <w:p w:rsidR="00FA2D9D" w:rsidRDefault="006167E5">
      <w:pPr>
        <w:pStyle w:val="Title"/>
        <w:spacing w:line="276" w:lineRule="auto"/>
      </w:pPr>
      <w:r>
        <w:t>КРИТЕРИЈУМ ОЦЕЊИВАЊА БАЗИРАН ПРЕМА ИСХОДИМА ПОСТИГНУЋАУЧЕНИКАИЗ ФИЗИЧКОГИЗДРАВСТВЕНОГВАСПИТАЊА</w:t>
      </w:r>
    </w:p>
    <w:p w:rsidR="00FA2D9D" w:rsidRDefault="00FA2D9D">
      <w:pPr>
        <w:pStyle w:val="BodyText"/>
        <w:rPr>
          <w:b/>
          <w:sz w:val="30"/>
        </w:rPr>
      </w:pPr>
    </w:p>
    <w:p w:rsidR="00FA2D9D" w:rsidRPr="00F82BD4" w:rsidRDefault="00FA2D9D" w:rsidP="00F82BD4">
      <w:pPr>
        <w:pStyle w:val="BodyText"/>
        <w:ind w:right="370"/>
        <w:jc w:val="both"/>
        <w:rPr>
          <w:lang/>
        </w:rPr>
      </w:pPr>
    </w:p>
    <w:p w:rsidR="00FA2D9D" w:rsidRDefault="006167E5">
      <w:pPr>
        <w:pStyle w:val="BodyText"/>
        <w:spacing w:before="202"/>
        <w:ind w:left="360"/>
      </w:pPr>
      <w:r>
        <w:t>Принципиоцењивањајесу:</w:t>
      </w:r>
    </w:p>
    <w:p w:rsidR="00FA2D9D" w:rsidRDefault="006167E5">
      <w:pPr>
        <w:pStyle w:val="ListParagraph"/>
        <w:numPr>
          <w:ilvl w:val="0"/>
          <w:numId w:val="8"/>
        </w:numPr>
        <w:tabs>
          <w:tab w:val="left" w:pos="620"/>
        </w:tabs>
        <w:spacing w:before="200"/>
        <w:rPr>
          <w:sz w:val="24"/>
        </w:rPr>
      </w:pPr>
      <w:r>
        <w:rPr>
          <w:sz w:val="24"/>
        </w:rPr>
        <w:t>објективностуоцењивањупрема утврђенимкритеријумима;</w:t>
      </w:r>
    </w:p>
    <w:p w:rsidR="00FA2D9D" w:rsidRDefault="006167E5">
      <w:pPr>
        <w:pStyle w:val="ListParagraph"/>
        <w:numPr>
          <w:ilvl w:val="0"/>
          <w:numId w:val="8"/>
        </w:numPr>
        <w:tabs>
          <w:tab w:val="left" w:pos="620"/>
        </w:tabs>
        <w:spacing w:before="201"/>
        <w:rPr>
          <w:sz w:val="24"/>
        </w:rPr>
      </w:pPr>
      <w:r>
        <w:rPr>
          <w:sz w:val="24"/>
        </w:rPr>
        <w:t>релевантностоцењивања;</w:t>
      </w:r>
    </w:p>
    <w:p w:rsidR="00FA2D9D" w:rsidRDefault="006167E5">
      <w:pPr>
        <w:pStyle w:val="ListParagraph"/>
        <w:numPr>
          <w:ilvl w:val="0"/>
          <w:numId w:val="8"/>
        </w:numPr>
        <w:tabs>
          <w:tab w:val="left" w:pos="620"/>
        </w:tabs>
        <w:spacing w:before="200"/>
        <w:rPr>
          <w:sz w:val="24"/>
        </w:rPr>
      </w:pPr>
      <w:r>
        <w:rPr>
          <w:sz w:val="24"/>
        </w:rPr>
        <w:t>коришћењеразноврснихтехникаи</w:t>
      </w:r>
      <w:r>
        <w:rPr>
          <w:sz w:val="24"/>
        </w:rPr>
        <w:t>методаоцењивања;</w:t>
      </w:r>
    </w:p>
    <w:p w:rsidR="00FA2D9D" w:rsidRDefault="006167E5">
      <w:pPr>
        <w:pStyle w:val="ListParagraph"/>
        <w:numPr>
          <w:ilvl w:val="0"/>
          <w:numId w:val="8"/>
        </w:numPr>
        <w:tabs>
          <w:tab w:val="left" w:pos="620"/>
        </w:tabs>
        <w:spacing w:before="199"/>
        <w:rPr>
          <w:sz w:val="24"/>
        </w:rPr>
      </w:pPr>
      <w:r>
        <w:rPr>
          <w:sz w:val="24"/>
        </w:rPr>
        <w:t>правичностуоцењивању;</w:t>
      </w:r>
    </w:p>
    <w:p w:rsidR="00FA2D9D" w:rsidRDefault="006167E5">
      <w:pPr>
        <w:pStyle w:val="ListParagraph"/>
        <w:numPr>
          <w:ilvl w:val="0"/>
          <w:numId w:val="8"/>
        </w:numPr>
        <w:tabs>
          <w:tab w:val="left" w:pos="620"/>
        </w:tabs>
        <w:spacing w:before="202"/>
        <w:rPr>
          <w:sz w:val="24"/>
        </w:rPr>
      </w:pPr>
      <w:r>
        <w:rPr>
          <w:sz w:val="24"/>
        </w:rPr>
        <w:t>редовностиблаговременостуоцењивању;</w:t>
      </w:r>
    </w:p>
    <w:p w:rsidR="00FA2D9D" w:rsidRDefault="006167E5">
      <w:pPr>
        <w:pStyle w:val="ListParagraph"/>
        <w:numPr>
          <w:ilvl w:val="0"/>
          <w:numId w:val="8"/>
        </w:numPr>
        <w:tabs>
          <w:tab w:val="left" w:pos="620"/>
        </w:tabs>
        <w:spacing w:before="199"/>
        <w:rPr>
          <w:sz w:val="24"/>
        </w:rPr>
      </w:pPr>
      <w:r>
        <w:rPr>
          <w:sz w:val="24"/>
        </w:rPr>
        <w:t>оцењивањебездискриминацијеииздвајањапобилокомоснову;</w:t>
      </w:r>
    </w:p>
    <w:p w:rsidR="00FA2D9D" w:rsidRDefault="006167E5">
      <w:pPr>
        <w:pStyle w:val="ListParagraph"/>
        <w:numPr>
          <w:ilvl w:val="0"/>
          <w:numId w:val="8"/>
        </w:numPr>
        <w:tabs>
          <w:tab w:val="left" w:pos="660"/>
        </w:tabs>
        <w:spacing w:before="197" w:line="242" w:lineRule="auto"/>
        <w:ind w:left="360" w:right="389" w:firstLine="0"/>
        <w:rPr>
          <w:sz w:val="24"/>
        </w:rPr>
      </w:pPr>
      <w:r>
        <w:rPr>
          <w:sz w:val="24"/>
        </w:rPr>
        <w:t>уважавањеиндивидуалнихразлика,потреба,узраста,претходнихпостигнућаученикаитренутнихусловаукојимасеоцењивањеодвија.</w:t>
      </w:r>
    </w:p>
    <w:p w:rsidR="00FA2D9D" w:rsidRDefault="006167E5">
      <w:pPr>
        <w:pStyle w:val="BodyText"/>
        <w:spacing w:before="196" w:line="242" w:lineRule="auto"/>
        <w:ind w:left="360" w:right="389" w:firstLine="240"/>
        <w:jc w:val="both"/>
      </w:pPr>
      <w:r>
        <w:t>Праћење разво</w:t>
      </w:r>
      <w:r>
        <w:t>ја, напредовања и остварености постигнућа ученика у току школске године обавља сеформативними сумативнимоцењивањем.</w:t>
      </w:r>
    </w:p>
    <w:p w:rsidR="00FA2D9D" w:rsidRDefault="006167E5">
      <w:pPr>
        <w:pStyle w:val="BodyText"/>
        <w:spacing w:before="194"/>
        <w:ind w:left="360" w:right="385" w:firstLine="300"/>
        <w:jc w:val="both"/>
      </w:pPr>
      <w:r>
        <w:t xml:space="preserve">Формативно оцењивање јесте редовно праћење и процена напредовања у остваривању прописанихисхода, стандарда постигнућа и ангажовања у оквиру </w:t>
      </w:r>
      <w:r>
        <w:t>физичког и здравственог васпитања,обавезнихфизичкихактивности,физичкогваспитањаиизабраногспорта,активности(пројектненаставеислободнихнаставнихактивности),као ипраћењевладањаученика.</w:t>
      </w:r>
    </w:p>
    <w:p w:rsidR="00FA2D9D" w:rsidRDefault="006167E5">
      <w:pPr>
        <w:pStyle w:val="BodyText"/>
        <w:spacing w:before="201"/>
        <w:ind w:left="360"/>
      </w:pPr>
      <w:r>
        <w:t>Формативнеоценесеевидентирајуупедагошкојдокументацијинаставника.</w:t>
      </w:r>
    </w:p>
    <w:p w:rsidR="00FA2D9D" w:rsidRDefault="006167E5">
      <w:pPr>
        <w:pStyle w:val="BodyText"/>
        <w:spacing w:before="197" w:line="242" w:lineRule="auto"/>
        <w:ind w:left="360"/>
      </w:pPr>
      <w:r>
        <w:t>Сумативно</w:t>
      </w:r>
      <w:r>
        <w:t>оцењивањејестевредновањепостигнућаучениканакрајупрограмскецелинеилинакрајуполугодиштаиз обавезног иизборнихпрограмаиактивности.</w:t>
      </w:r>
    </w:p>
    <w:p w:rsidR="00FA2D9D" w:rsidRDefault="006167E5">
      <w:pPr>
        <w:pStyle w:val="BodyText"/>
        <w:spacing w:before="197" w:line="242" w:lineRule="auto"/>
        <w:ind w:left="360" w:right="355"/>
      </w:pPr>
      <w:r>
        <w:t>Оцене добијене сумативним оцењивањем су бројчане и евидентирају сеу дневнику, а могу бити унете иупедагошкудокументацију.</w:t>
      </w:r>
    </w:p>
    <w:p w:rsidR="00FA2D9D" w:rsidRDefault="006167E5">
      <w:pPr>
        <w:pStyle w:val="BodyText"/>
        <w:spacing w:before="194" w:line="242" w:lineRule="auto"/>
        <w:ind w:left="360" w:right="383" w:firstLine="360"/>
        <w:jc w:val="both"/>
      </w:pPr>
      <w:r>
        <w:t>Почетн</w:t>
      </w:r>
      <w:r>
        <w:t>а основа оцењивања је континуирано праћење сваког ученика и вредновање знања, вештина иставовапомоћуусменогиспитивањаи практичнепроверенакрајупредметнихобласти.</w:t>
      </w:r>
    </w:p>
    <w:p w:rsidR="00FA2D9D" w:rsidRDefault="006167E5">
      <w:pPr>
        <w:pStyle w:val="ListParagraph"/>
        <w:numPr>
          <w:ilvl w:val="0"/>
          <w:numId w:val="7"/>
        </w:numPr>
        <w:tabs>
          <w:tab w:val="left" w:pos="1081"/>
        </w:tabs>
        <w:spacing w:before="194"/>
        <w:ind w:right="380" w:hanging="360"/>
        <w:jc w:val="both"/>
        <w:rPr>
          <w:sz w:val="24"/>
        </w:rPr>
      </w:pPr>
      <w:r>
        <w:rPr>
          <w:sz w:val="24"/>
        </w:rPr>
        <w:t>На нивоу стручних већа установљено је који су подаци о ученику битни за праћење (активност иодн</w:t>
      </w:r>
      <w:r>
        <w:rPr>
          <w:sz w:val="24"/>
        </w:rPr>
        <w:t>ос ученика према физичком и здравственом васпитању, приказ комлекса вежби обликовањаидостигнут нивомоторичкихзнања,умењаинавика)</w:t>
      </w:r>
    </w:p>
    <w:p w:rsidR="00FA2D9D" w:rsidRDefault="006167E5">
      <w:pPr>
        <w:pStyle w:val="ListParagraph"/>
        <w:numPr>
          <w:ilvl w:val="0"/>
          <w:numId w:val="7"/>
        </w:numPr>
        <w:tabs>
          <w:tab w:val="left" w:pos="1141"/>
        </w:tabs>
        <w:spacing w:before="0"/>
        <w:ind w:right="385" w:hanging="360"/>
        <w:jc w:val="both"/>
        <w:rPr>
          <w:sz w:val="24"/>
        </w:rPr>
      </w:pPr>
      <w:r>
        <w:rPr>
          <w:sz w:val="24"/>
        </w:rPr>
        <w:t>На почетку школске године потребно је спровести иницијалну проверу моторичких способностикаоинструмент проверепотенцијалаученик</w:t>
      </w:r>
      <w:r>
        <w:rPr>
          <w:sz w:val="24"/>
        </w:rPr>
        <w:t>а.</w:t>
      </w:r>
    </w:p>
    <w:p w:rsidR="00FA2D9D" w:rsidRDefault="00FA2D9D">
      <w:pPr>
        <w:jc w:val="both"/>
        <w:rPr>
          <w:sz w:val="24"/>
        </w:rPr>
        <w:sectPr w:rsidR="00FA2D9D">
          <w:type w:val="continuous"/>
          <w:pgSz w:w="12240" w:h="15840"/>
          <w:pgMar w:top="640" w:right="340" w:bottom="280" w:left="360" w:header="720" w:footer="720" w:gutter="0"/>
          <w:cols w:space="720"/>
        </w:sectPr>
      </w:pPr>
    </w:p>
    <w:p w:rsidR="00FA2D9D" w:rsidRDefault="006167E5">
      <w:pPr>
        <w:pStyle w:val="ListParagraph"/>
        <w:numPr>
          <w:ilvl w:val="0"/>
          <w:numId w:val="7"/>
        </w:numPr>
        <w:tabs>
          <w:tab w:val="left" w:pos="1141"/>
        </w:tabs>
        <w:spacing w:before="72" w:line="242" w:lineRule="auto"/>
        <w:ind w:right="381" w:hanging="360"/>
        <w:rPr>
          <w:sz w:val="24"/>
        </w:rPr>
      </w:pPr>
      <w:r>
        <w:rPr>
          <w:sz w:val="24"/>
        </w:rPr>
        <w:lastRenderedPageBreak/>
        <w:t>Накрајушколскегодине,требаспровестиистоветнетестовезапроверунивоапостигнућаученика.</w:t>
      </w:r>
    </w:p>
    <w:p w:rsidR="00FA2D9D" w:rsidRDefault="006167E5">
      <w:pPr>
        <w:spacing w:before="196"/>
        <w:ind w:left="360"/>
        <w:rPr>
          <w:sz w:val="24"/>
        </w:rPr>
      </w:pPr>
      <w:r>
        <w:rPr>
          <w:sz w:val="24"/>
        </w:rPr>
        <w:t>Члановиактиваводесвоје</w:t>
      </w:r>
      <w:r>
        <w:rPr>
          <w:b/>
          <w:sz w:val="24"/>
        </w:rPr>
        <w:t>педагошкесвеске</w:t>
      </w:r>
      <w:r>
        <w:rPr>
          <w:sz w:val="24"/>
        </w:rPr>
        <w:t>укојимабележе:</w:t>
      </w:r>
    </w:p>
    <w:p w:rsidR="00FA2D9D" w:rsidRDefault="00FA2D9D">
      <w:pPr>
        <w:pStyle w:val="BodyText"/>
        <w:spacing w:before="2"/>
      </w:pPr>
    </w:p>
    <w:p w:rsidR="00FA2D9D" w:rsidRDefault="006167E5">
      <w:pPr>
        <w:pStyle w:val="BodyText"/>
        <w:spacing w:before="1"/>
        <w:ind w:left="660"/>
      </w:pPr>
      <w:r>
        <w:t>Активностииодносученикапремафизичкомиздравственомваспитањукојиобухвата:</w:t>
      </w:r>
    </w:p>
    <w:p w:rsidR="00FA2D9D" w:rsidRDefault="00FA2D9D">
      <w:pPr>
        <w:pStyle w:val="BodyText"/>
        <w:spacing w:before="4"/>
      </w:pPr>
    </w:p>
    <w:p w:rsidR="00FA2D9D" w:rsidRDefault="006167E5">
      <w:pPr>
        <w:pStyle w:val="ListParagraph"/>
        <w:numPr>
          <w:ilvl w:val="0"/>
          <w:numId w:val="6"/>
        </w:numPr>
        <w:tabs>
          <w:tab w:val="left" w:pos="540"/>
        </w:tabs>
        <w:spacing w:before="0"/>
        <w:ind w:left="540"/>
        <w:rPr>
          <w:sz w:val="24"/>
        </w:rPr>
      </w:pPr>
      <w:r>
        <w:rPr>
          <w:sz w:val="24"/>
        </w:rPr>
        <w:t>вежбањеуадекватнојспортској</w:t>
      </w:r>
      <w:r>
        <w:rPr>
          <w:sz w:val="24"/>
        </w:rPr>
        <w:t>опреми;</w:t>
      </w:r>
    </w:p>
    <w:p w:rsidR="00FA2D9D" w:rsidRDefault="00FA2D9D">
      <w:pPr>
        <w:pStyle w:val="BodyText"/>
        <w:spacing w:before="3"/>
      </w:pPr>
    </w:p>
    <w:p w:rsidR="00FA2D9D" w:rsidRDefault="006167E5">
      <w:pPr>
        <w:pStyle w:val="ListParagraph"/>
        <w:numPr>
          <w:ilvl w:val="0"/>
          <w:numId w:val="6"/>
        </w:numPr>
        <w:tabs>
          <w:tab w:val="left" w:pos="608"/>
        </w:tabs>
        <w:spacing w:before="0"/>
        <w:ind w:right="379" w:firstLine="0"/>
        <w:rPr>
          <w:sz w:val="24"/>
        </w:rPr>
      </w:pPr>
      <w:r>
        <w:rPr>
          <w:sz w:val="24"/>
        </w:rPr>
        <w:t>редовноприсуствовањеначасовимафизичкогиздравственогваспитањаиобавезнимфизичкимактивностима,физичкогваспитањаиизабраног спорта.</w:t>
      </w:r>
    </w:p>
    <w:p w:rsidR="00FA2D9D" w:rsidRDefault="00FA2D9D">
      <w:pPr>
        <w:pStyle w:val="BodyText"/>
        <w:spacing w:before="5"/>
      </w:pPr>
    </w:p>
    <w:p w:rsidR="00FA2D9D" w:rsidRDefault="006167E5">
      <w:pPr>
        <w:pStyle w:val="ListParagraph"/>
        <w:numPr>
          <w:ilvl w:val="0"/>
          <w:numId w:val="6"/>
        </w:numPr>
        <w:tabs>
          <w:tab w:val="left" w:pos="543"/>
        </w:tabs>
        <w:spacing w:before="0"/>
        <w:ind w:left="542" w:hanging="183"/>
        <w:rPr>
          <w:sz w:val="24"/>
        </w:rPr>
      </w:pPr>
      <w:r>
        <w:rPr>
          <w:sz w:val="24"/>
        </w:rPr>
        <w:t>учествовањеуваннаставнимиваншколскимактивностимаидр.</w:t>
      </w:r>
    </w:p>
    <w:p w:rsidR="00FA2D9D" w:rsidRDefault="00FA2D9D">
      <w:pPr>
        <w:pStyle w:val="BodyText"/>
        <w:spacing w:before="4"/>
      </w:pPr>
    </w:p>
    <w:p w:rsidR="00FA2D9D" w:rsidRDefault="006167E5">
      <w:pPr>
        <w:pStyle w:val="ListParagraph"/>
        <w:numPr>
          <w:ilvl w:val="0"/>
          <w:numId w:val="6"/>
        </w:numPr>
        <w:tabs>
          <w:tab w:val="left" w:pos="540"/>
        </w:tabs>
        <w:spacing w:before="1"/>
        <w:ind w:left="540"/>
        <w:rPr>
          <w:sz w:val="24"/>
        </w:rPr>
      </w:pPr>
      <w:r>
        <w:rPr>
          <w:sz w:val="24"/>
        </w:rPr>
        <w:t>приказједногодусвојенихкомплексаопштеприпремнихвежби(вежбиобликов</w:t>
      </w:r>
      <w:r>
        <w:rPr>
          <w:sz w:val="24"/>
        </w:rPr>
        <w:t>ања),</w:t>
      </w:r>
    </w:p>
    <w:p w:rsidR="00FA2D9D" w:rsidRDefault="00FA2D9D">
      <w:pPr>
        <w:pStyle w:val="BodyText"/>
        <w:spacing w:before="2"/>
      </w:pPr>
    </w:p>
    <w:p w:rsidR="00FA2D9D" w:rsidRDefault="006167E5">
      <w:pPr>
        <w:pStyle w:val="ListParagraph"/>
        <w:numPr>
          <w:ilvl w:val="0"/>
          <w:numId w:val="6"/>
        </w:numPr>
        <w:tabs>
          <w:tab w:val="left" w:pos="576"/>
        </w:tabs>
        <w:spacing w:before="1"/>
        <w:ind w:right="386" w:firstLine="0"/>
        <w:rPr>
          <w:sz w:val="24"/>
        </w:rPr>
      </w:pPr>
      <w:r>
        <w:rPr>
          <w:sz w:val="24"/>
        </w:rPr>
        <w:t>достигнутнивопостигнућамоторичкихзнања,умењаинавикауатлетици,гимнастици,спортскимиграмаидр.</w:t>
      </w:r>
    </w:p>
    <w:p w:rsidR="00FA2D9D" w:rsidRDefault="00FA2D9D">
      <w:pPr>
        <w:pStyle w:val="BodyText"/>
        <w:spacing w:before="4"/>
      </w:pPr>
    </w:p>
    <w:p w:rsidR="00FA2D9D" w:rsidRDefault="006167E5">
      <w:pPr>
        <w:pStyle w:val="BodyText"/>
        <w:spacing w:before="1"/>
        <w:ind w:left="360" w:right="355" w:firstLine="180"/>
      </w:pPr>
      <w:r>
        <w:t>Свеколегесупрошлеобукуипримењујуистубатеријутестовамоторичкихспособности(семинарК1969)</w:t>
      </w:r>
    </w:p>
    <w:p w:rsidR="00FA2D9D" w:rsidRDefault="00FA2D9D">
      <w:pPr>
        <w:pStyle w:val="BodyText"/>
        <w:spacing w:before="4"/>
      </w:pPr>
    </w:p>
    <w:p w:rsidR="00FA2D9D" w:rsidRDefault="006167E5">
      <w:pPr>
        <w:pStyle w:val="BodyText"/>
        <w:ind w:left="360" w:right="523" w:firstLine="180"/>
      </w:pPr>
      <w:r>
        <w:t>ЗаученикекојирадепоИОП-у,радисеевалуацијанаконсвакогкласификационог</w:t>
      </w:r>
      <w:r>
        <w:t>периодаикориговањеплановапо потреби.</w:t>
      </w:r>
    </w:p>
    <w:p w:rsidR="00FA2D9D" w:rsidRDefault="00FA2D9D">
      <w:pPr>
        <w:pStyle w:val="BodyText"/>
        <w:spacing w:before="10"/>
      </w:pPr>
    </w:p>
    <w:p w:rsidR="00FA2D9D" w:rsidRDefault="006167E5">
      <w:pPr>
        <w:pStyle w:val="Heading1"/>
        <w:ind w:left="2028"/>
      </w:pPr>
      <w:r>
        <w:t>Начинпраћењанапредовањаиоцењивањаученикаодстраненаставника:</w:t>
      </w:r>
    </w:p>
    <w:p w:rsidR="00FA2D9D" w:rsidRDefault="00FA2D9D">
      <w:pPr>
        <w:pStyle w:val="BodyText"/>
        <w:rPr>
          <w:b/>
          <w:sz w:val="26"/>
        </w:rPr>
      </w:pPr>
    </w:p>
    <w:p w:rsidR="00FA2D9D" w:rsidRDefault="00FA2D9D">
      <w:pPr>
        <w:pStyle w:val="BodyText"/>
        <w:spacing w:before="3"/>
        <w:rPr>
          <w:b/>
          <w:sz w:val="22"/>
        </w:rPr>
      </w:pPr>
    </w:p>
    <w:p w:rsidR="00FA2D9D" w:rsidRDefault="006167E5">
      <w:pPr>
        <w:pStyle w:val="BodyText"/>
        <w:spacing w:line="276" w:lineRule="auto"/>
        <w:ind w:left="360" w:right="380" w:firstLine="720"/>
        <w:jc w:val="both"/>
      </w:pPr>
      <w:r>
        <w:t>Орјентисанојенаисходе.Самооцењивање(самопроцена),оцењивањеодстраненаставника,самоконтрола и провера ученика помоћу табела датих за проверу способности, праћ</w:t>
      </w:r>
      <w:r>
        <w:t>ење и евидентирањеучениказасвесадржајеувезисаваннаставнимактивностима,секцијамаитакмичењима(штошколских,штоклупских, остваренихкроз јавненаступе...).</w:t>
      </w:r>
    </w:p>
    <w:p w:rsidR="00FA2D9D" w:rsidRDefault="006167E5">
      <w:pPr>
        <w:pStyle w:val="BodyText"/>
        <w:spacing w:before="199" w:line="276" w:lineRule="auto"/>
        <w:ind w:left="360" w:right="383"/>
        <w:jc w:val="both"/>
      </w:pPr>
      <w:r>
        <w:t>Оцењивање се врши бројчано, на основу остваривања оперативних задатака и минималних образовнихзахтева.</w:t>
      </w:r>
      <w:r>
        <w:t>Праћењенапреткаученикаобављасесукцесивноу токуцелешколскегодине,наосновујединственеметодологије којапредвиђаследећетематскецелине:</w:t>
      </w:r>
    </w:p>
    <w:p w:rsidR="00FA2D9D" w:rsidRDefault="006167E5">
      <w:pPr>
        <w:pStyle w:val="Heading1"/>
        <w:numPr>
          <w:ilvl w:val="1"/>
          <w:numId w:val="6"/>
        </w:numPr>
        <w:tabs>
          <w:tab w:val="left" w:pos="1080"/>
          <w:tab w:val="left" w:pos="1081"/>
        </w:tabs>
        <w:spacing w:before="205"/>
      </w:pPr>
      <w:r>
        <w:t>стањемоторичкихспособности</w:t>
      </w:r>
    </w:p>
    <w:p w:rsidR="00FA2D9D" w:rsidRDefault="006167E5">
      <w:pPr>
        <w:pStyle w:val="ListParagraph"/>
        <w:numPr>
          <w:ilvl w:val="1"/>
          <w:numId w:val="6"/>
        </w:numPr>
        <w:tabs>
          <w:tab w:val="left" w:pos="1080"/>
          <w:tab w:val="left" w:pos="1081"/>
        </w:tabs>
        <w:rPr>
          <w:b/>
          <w:sz w:val="24"/>
        </w:rPr>
      </w:pPr>
      <w:r>
        <w:rPr>
          <w:b/>
          <w:sz w:val="24"/>
        </w:rPr>
        <w:t>усвојенездравственохигихенскенавике</w:t>
      </w:r>
    </w:p>
    <w:p w:rsidR="00FA2D9D" w:rsidRDefault="006167E5">
      <w:pPr>
        <w:pStyle w:val="Heading1"/>
        <w:numPr>
          <w:ilvl w:val="1"/>
          <w:numId w:val="6"/>
        </w:numPr>
        <w:tabs>
          <w:tab w:val="left" w:pos="1080"/>
          <w:tab w:val="left" w:pos="1081"/>
        </w:tabs>
        <w:spacing w:before="241"/>
      </w:pPr>
      <w:r>
        <w:t>достигнутинивосавладаностимоторнихзнања</w:t>
      </w:r>
    </w:p>
    <w:p w:rsidR="00FA2D9D" w:rsidRDefault="006167E5">
      <w:pPr>
        <w:pStyle w:val="ListParagraph"/>
        <w:numPr>
          <w:ilvl w:val="1"/>
          <w:numId w:val="6"/>
        </w:numPr>
        <w:tabs>
          <w:tab w:val="left" w:pos="1080"/>
          <w:tab w:val="left" w:pos="1081"/>
        </w:tabs>
        <w:spacing w:before="242"/>
        <w:rPr>
          <w:b/>
          <w:sz w:val="24"/>
        </w:rPr>
      </w:pPr>
      <w:r>
        <w:rPr>
          <w:b/>
          <w:sz w:val="24"/>
        </w:rPr>
        <w:t>односпремараду</w:t>
      </w:r>
    </w:p>
    <w:p w:rsidR="00FA2D9D" w:rsidRDefault="006167E5">
      <w:pPr>
        <w:pStyle w:val="BodyText"/>
        <w:spacing w:before="234" w:line="276" w:lineRule="auto"/>
        <w:ind w:left="360" w:right="378"/>
        <w:jc w:val="both"/>
      </w:pPr>
      <w:r>
        <w:rPr>
          <w:b/>
          <w:u w:val="thick"/>
        </w:rPr>
        <w:t>Праћење</w:t>
      </w:r>
      <w:r>
        <w:rPr>
          <w:b/>
          <w:u w:val="thick"/>
        </w:rPr>
        <w:t>ивредновањемоторичкихспособности</w:t>
      </w:r>
      <w:r>
        <w:t>вршисенаосновусавладаностипрограмскогсадржаја којим се подстиче развој оних физичких способности за које је овај узраст критичан периодзбогњиховетрансформацијеподутицајемпубертета ифизичкихактивности.</w:t>
      </w:r>
    </w:p>
    <w:p w:rsidR="00FA2D9D" w:rsidRDefault="006167E5">
      <w:pPr>
        <w:spacing w:before="200" w:line="278" w:lineRule="auto"/>
        <w:ind w:left="360" w:right="374"/>
        <w:jc w:val="both"/>
        <w:rPr>
          <w:sz w:val="24"/>
        </w:rPr>
      </w:pPr>
      <w:r>
        <w:rPr>
          <w:b/>
          <w:sz w:val="24"/>
          <w:u w:val="thick"/>
        </w:rPr>
        <w:t xml:space="preserve">Усвојеност </w:t>
      </w:r>
      <w:r>
        <w:rPr>
          <w:b/>
          <w:sz w:val="24"/>
          <w:u w:val="thick"/>
        </w:rPr>
        <w:t>здравствено-хигијенских навика</w:t>
      </w:r>
      <w:r>
        <w:rPr>
          <w:sz w:val="24"/>
        </w:rPr>
        <w:t>прати се на основу утврђивања нивоа правилног држањателаи одржавањаличнеи колективнехигијене</w:t>
      </w:r>
    </w:p>
    <w:p w:rsidR="00FA2D9D" w:rsidRDefault="00FA2D9D">
      <w:pPr>
        <w:spacing w:line="278" w:lineRule="auto"/>
        <w:jc w:val="both"/>
        <w:rPr>
          <w:sz w:val="24"/>
        </w:rPr>
        <w:sectPr w:rsidR="00FA2D9D">
          <w:pgSz w:w="12240" w:h="15840"/>
          <w:pgMar w:top="640" w:right="340" w:bottom="280" w:left="360" w:header="720" w:footer="720" w:gutter="0"/>
          <w:cols w:space="720"/>
        </w:sectPr>
      </w:pPr>
    </w:p>
    <w:p w:rsidR="00FA2D9D" w:rsidRDefault="006167E5">
      <w:pPr>
        <w:spacing w:before="74" w:line="276" w:lineRule="auto"/>
        <w:ind w:left="360"/>
        <w:rPr>
          <w:sz w:val="24"/>
        </w:rPr>
      </w:pPr>
      <w:r>
        <w:rPr>
          <w:b/>
          <w:sz w:val="24"/>
          <w:u w:val="thick"/>
        </w:rPr>
        <w:lastRenderedPageBreak/>
        <w:t>Степенсавладаностимоторичкихзнањаиумења</w:t>
      </w:r>
      <w:r>
        <w:rPr>
          <w:sz w:val="24"/>
        </w:rPr>
        <w:t>спроводисенаосновуминималнихпрограмскихзахтева,узевшиуобзир степен напредовања.</w:t>
      </w:r>
    </w:p>
    <w:p w:rsidR="00FA2D9D" w:rsidRDefault="006167E5">
      <w:pPr>
        <w:pStyle w:val="BodyText"/>
        <w:spacing w:before="201" w:line="276" w:lineRule="auto"/>
        <w:ind w:left="360" w:right="523"/>
      </w:pPr>
      <w:r>
        <w:rPr>
          <w:b/>
          <w:u w:val="thick"/>
        </w:rPr>
        <w:t>Одно</w:t>
      </w:r>
      <w:r>
        <w:rPr>
          <w:b/>
          <w:u w:val="thick"/>
        </w:rPr>
        <w:t>спремараду</w:t>
      </w:r>
      <w:r>
        <w:t>вреднујесенаосновуредовногиактивногучествовањаунаставномпроцесу,доношењуадекватнеопреме,учешћанатакмичењимаиваншколскимактивностима.</w:t>
      </w:r>
    </w:p>
    <w:p w:rsidR="00FA2D9D" w:rsidRDefault="006167E5">
      <w:pPr>
        <w:pStyle w:val="Heading1"/>
        <w:spacing w:before="205" w:line="276" w:lineRule="auto"/>
        <w:ind w:right="375" w:firstLine="720"/>
        <w:jc w:val="both"/>
      </w:pPr>
      <w:r>
        <w:t>Приоцењивањуфизичкихспособностиузимасеуобзирниволичнихфизичкихспособности сваког појединца, остварен у току школс</w:t>
      </w:r>
      <w:r>
        <w:t>ке године, према његовим индивидуалниммогућностима.</w:t>
      </w:r>
    </w:p>
    <w:p w:rsidR="00FA2D9D" w:rsidRDefault="006167E5">
      <w:pPr>
        <w:spacing w:before="195"/>
        <w:ind w:left="360"/>
        <w:rPr>
          <w:sz w:val="24"/>
        </w:rPr>
      </w:pPr>
      <w:r>
        <w:rPr>
          <w:b/>
          <w:sz w:val="24"/>
        </w:rPr>
        <w:t xml:space="preserve">Законтролуфизичкихспособности </w:t>
      </w:r>
      <w:r>
        <w:rPr>
          <w:sz w:val="24"/>
        </w:rPr>
        <w:t>примењујесебатеријатестовакојаобухватаследеће:</w:t>
      </w:r>
    </w:p>
    <w:p w:rsidR="00FA2D9D" w:rsidRDefault="00FA2D9D">
      <w:pPr>
        <w:pStyle w:val="BodyText"/>
        <w:spacing w:before="10"/>
        <w:rPr>
          <w:sz w:val="20"/>
        </w:rPr>
      </w:pPr>
    </w:p>
    <w:p w:rsidR="00FA2D9D" w:rsidRDefault="006167E5">
      <w:pPr>
        <w:pStyle w:val="ListParagraph"/>
        <w:numPr>
          <w:ilvl w:val="1"/>
          <w:numId w:val="6"/>
        </w:numPr>
        <w:tabs>
          <w:tab w:val="left" w:pos="1080"/>
          <w:tab w:val="left" w:pos="1081"/>
        </w:tabs>
        <w:spacing w:before="0"/>
        <w:rPr>
          <w:sz w:val="24"/>
        </w:rPr>
      </w:pPr>
      <w:r>
        <w:rPr>
          <w:sz w:val="24"/>
        </w:rPr>
        <w:t>телеснависинаимаса,</w:t>
      </w:r>
    </w:p>
    <w:p w:rsidR="00FA2D9D" w:rsidRDefault="006167E5">
      <w:pPr>
        <w:pStyle w:val="ListParagraph"/>
        <w:numPr>
          <w:ilvl w:val="1"/>
          <w:numId w:val="6"/>
        </w:numPr>
        <w:tabs>
          <w:tab w:val="left" w:pos="1080"/>
          <w:tab w:val="left" w:pos="1081"/>
        </w:tabs>
        <w:rPr>
          <w:sz w:val="24"/>
        </w:rPr>
      </w:pPr>
      <w:r>
        <w:rPr>
          <w:sz w:val="24"/>
        </w:rPr>
        <w:t>трчање4х10м,</w:t>
      </w:r>
    </w:p>
    <w:p w:rsidR="00FA2D9D" w:rsidRDefault="006167E5">
      <w:pPr>
        <w:pStyle w:val="ListParagraph"/>
        <w:numPr>
          <w:ilvl w:val="1"/>
          <w:numId w:val="6"/>
        </w:numPr>
        <w:tabs>
          <w:tab w:val="left" w:pos="1080"/>
          <w:tab w:val="left" w:pos="1081"/>
        </w:tabs>
        <w:spacing w:before="242"/>
        <w:rPr>
          <w:sz w:val="24"/>
        </w:rPr>
      </w:pPr>
      <w:r>
        <w:rPr>
          <w:sz w:val="24"/>
        </w:rPr>
        <w:t>претклонуседу,</w:t>
      </w:r>
    </w:p>
    <w:p w:rsidR="00FA2D9D" w:rsidRDefault="006167E5">
      <w:pPr>
        <w:pStyle w:val="ListParagraph"/>
        <w:numPr>
          <w:ilvl w:val="1"/>
          <w:numId w:val="6"/>
        </w:numPr>
        <w:tabs>
          <w:tab w:val="left" w:pos="1080"/>
          <w:tab w:val="left" w:pos="1081"/>
        </w:tabs>
        <w:spacing w:before="239"/>
        <w:rPr>
          <w:sz w:val="24"/>
        </w:rPr>
      </w:pPr>
      <w:r>
        <w:rPr>
          <w:sz w:val="24"/>
        </w:rPr>
        <w:t>скок удаљизместа,</w:t>
      </w:r>
    </w:p>
    <w:p w:rsidR="00FA2D9D" w:rsidRDefault="006167E5">
      <w:pPr>
        <w:pStyle w:val="ListParagraph"/>
        <w:numPr>
          <w:ilvl w:val="1"/>
          <w:numId w:val="6"/>
        </w:numPr>
        <w:tabs>
          <w:tab w:val="left" w:pos="1080"/>
          <w:tab w:val="left" w:pos="1081"/>
        </w:tabs>
        <w:rPr>
          <w:sz w:val="24"/>
        </w:rPr>
      </w:pPr>
      <w:r>
        <w:rPr>
          <w:sz w:val="24"/>
        </w:rPr>
        <w:t>трбушњаци,</w:t>
      </w:r>
    </w:p>
    <w:p w:rsidR="00FA2D9D" w:rsidRPr="00F82BD4" w:rsidRDefault="006167E5" w:rsidP="00F82BD4">
      <w:pPr>
        <w:pStyle w:val="ListParagraph"/>
        <w:numPr>
          <w:ilvl w:val="1"/>
          <w:numId w:val="6"/>
        </w:numPr>
        <w:tabs>
          <w:tab w:val="left" w:pos="1080"/>
          <w:tab w:val="left" w:pos="1081"/>
        </w:tabs>
        <w:rPr>
          <w:sz w:val="24"/>
        </w:rPr>
      </w:pPr>
      <w:r>
        <w:rPr>
          <w:sz w:val="24"/>
        </w:rPr>
        <w:t>издржај узгибу</w:t>
      </w:r>
    </w:p>
    <w:p w:rsidR="00FA2D9D" w:rsidRDefault="006167E5">
      <w:pPr>
        <w:pStyle w:val="BodyText"/>
        <w:spacing w:before="239" w:line="278" w:lineRule="auto"/>
        <w:ind w:left="360"/>
      </w:pPr>
      <w:r>
        <w:t>Проверасевршинапочеткуикрају</w:t>
      </w:r>
      <w:r>
        <w:t>школскегодинепомоћукритеријумазапроценуфизичкогразвојаифизичкихспособности.</w:t>
      </w:r>
    </w:p>
    <w:p w:rsidR="00FA2D9D" w:rsidRDefault="006167E5">
      <w:pPr>
        <w:pStyle w:val="Heading1"/>
        <w:spacing w:before="200" w:line="278" w:lineRule="auto"/>
      </w:pPr>
      <w:r>
        <w:t>Узевшипретходнонаведеноуобзир,орјентационоиусловноможесеуједначавањекритеријумасвестипо областимана следећи начин:</w:t>
      </w:r>
    </w:p>
    <w:p w:rsidR="00FA2D9D" w:rsidRDefault="00FA2D9D">
      <w:pPr>
        <w:pStyle w:val="BodyText"/>
        <w:rPr>
          <w:b/>
          <w:sz w:val="26"/>
        </w:rPr>
      </w:pPr>
    </w:p>
    <w:p w:rsidR="00FA2D9D" w:rsidRDefault="006167E5">
      <w:pPr>
        <w:spacing w:before="170"/>
        <w:ind w:left="360"/>
        <w:rPr>
          <w:b/>
          <w:sz w:val="24"/>
        </w:rPr>
      </w:pPr>
      <w:r>
        <w:rPr>
          <w:b/>
          <w:sz w:val="24"/>
          <w:u w:val="thick"/>
        </w:rPr>
        <w:t>АТЛЕТИКА:</w:t>
      </w:r>
    </w:p>
    <w:p w:rsidR="00FA2D9D" w:rsidRDefault="00FA2D9D">
      <w:pPr>
        <w:pStyle w:val="BodyText"/>
        <w:spacing w:before="9"/>
        <w:rPr>
          <w:b/>
          <w:sz w:val="15"/>
        </w:rPr>
      </w:pPr>
    </w:p>
    <w:p w:rsidR="00FA2D9D" w:rsidRDefault="006167E5">
      <w:pPr>
        <w:pStyle w:val="BodyText"/>
        <w:spacing w:before="90"/>
        <w:ind w:left="360" w:right="381" w:firstLine="720"/>
        <w:jc w:val="both"/>
      </w:pPr>
      <w:r>
        <w:rPr>
          <w:u w:val="single"/>
        </w:rPr>
        <w:t>ОДЛИЧАН5:</w:t>
      </w:r>
      <w:r>
        <w:t>Одличнопознаје,знаданаведеиврлоуспешнодемонс</w:t>
      </w:r>
      <w:r>
        <w:t>трирасвепређенеактивностиизовеобласти.Разумепотребупознавањаовеобластиуцелости,показујевеликоинтересовање и зна да усвојене елементе комбинује и користи како у другим спортовима тако и усвакодневномживоту.Разумепотребупознавањаовеобластиуцелостиисагледавак</w:t>
      </w:r>
      <w:r>
        <w:t>ористодисте.</w:t>
      </w:r>
    </w:p>
    <w:p w:rsidR="00FA2D9D" w:rsidRDefault="00FA2D9D">
      <w:pPr>
        <w:pStyle w:val="BodyText"/>
      </w:pPr>
    </w:p>
    <w:p w:rsidR="00FA2D9D" w:rsidRDefault="006167E5">
      <w:pPr>
        <w:pStyle w:val="BodyText"/>
        <w:ind w:left="360" w:right="382" w:firstLine="480"/>
        <w:jc w:val="both"/>
      </w:pPr>
      <w:r>
        <w:rPr>
          <w:u w:val="single"/>
        </w:rPr>
        <w:t>ВРЛО ДОБАР 4:</w:t>
      </w:r>
      <w:r>
        <w:t xml:space="preserve"> У већој мери познаје , наводи и демонстрира све пређене активности из овеобласти. Разуме потребу познавања ове области у већој мери, показује одређено интересовање и схватада усвојене елементе треба дакомбинује и користи како у </w:t>
      </w:r>
      <w:r>
        <w:t>другим спортовима тако и у свакодневномживоту.У одређеној мериуспевадасагледапотребупознавањаовеобласти.</w:t>
      </w:r>
    </w:p>
    <w:p w:rsidR="00FA2D9D" w:rsidRDefault="00FA2D9D">
      <w:pPr>
        <w:pStyle w:val="BodyText"/>
      </w:pPr>
    </w:p>
    <w:p w:rsidR="00FA2D9D" w:rsidRDefault="006167E5">
      <w:pPr>
        <w:pStyle w:val="BodyText"/>
        <w:spacing w:before="1"/>
        <w:ind w:left="360" w:right="384" w:firstLine="720"/>
        <w:jc w:val="both"/>
      </w:pPr>
      <w:r>
        <w:rPr>
          <w:u w:val="single"/>
        </w:rPr>
        <w:t xml:space="preserve">ДОБАР 3: </w:t>
      </w:r>
      <w:r>
        <w:t xml:space="preserve">У одређеној мери познаје , наводи и демонстрира пређене активности из ове области.Разуме потребу познавања ове области у мањојмери, показује </w:t>
      </w:r>
      <w:r>
        <w:t>одређено интересовање и схвата даусвојене елементе може дакомбинује и користи како у другим спортовима тако и у свакодневномживоту.У мањој мериуспевадасагледапотребупознавањаовеобласти.</w:t>
      </w:r>
    </w:p>
    <w:p w:rsidR="00FA2D9D" w:rsidRDefault="00FA2D9D">
      <w:pPr>
        <w:pStyle w:val="BodyText"/>
        <w:spacing w:before="11"/>
        <w:rPr>
          <w:sz w:val="23"/>
        </w:rPr>
      </w:pPr>
    </w:p>
    <w:p w:rsidR="00FA2D9D" w:rsidRDefault="006167E5">
      <w:pPr>
        <w:pStyle w:val="BodyText"/>
        <w:ind w:left="360" w:right="374" w:firstLine="720"/>
        <w:jc w:val="both"/>
      </w:pPr>
      <w:r>
        <w:rPr>
          <w:u w:val="single"/>
        </w:rPr>
        <w:t xml:space="preserve">ДОВОЉАН 2: </w:t>
      </w:r>
      <w:r>
        <w:t>У мањој мери познаје , наводи и демонстрира неке од пређен</w:t>
      </w:r>
      <w:r>
        <w:t>их активности из овеобласти.Разумепотребупознавањаовеобластиунајмањојмогућојмери,непоказујенеопходно</w:t>
      </w:r>
    </w:p>
    <w:p w:rsidR="00FA2D9D" w:rsidRDefault="00FA2D9D">
      <w:pPr>
        <w:jc w:val="both"/>
        <w:sectPr w:rsidR="00FA2D9D">
          <w:pgSz w:w="12240" w:h="15840"/>
          <w:pgMar w:top="640" w:right="340" w:bottom="280" w:left="360" w:header="720" w:footer="720" w:gutter="0"/>
          <w:cols w:space="720"/>
        </w:sectPr>
      </w:pPr>
    </w:p>
    <w:p w:rsidR="00FA2D9D" w:rsidRDefault="006167E5">
      <w:pPr>
        <w:pStyle w:val="BodyText"/>
        <w:spacing w:before="72"/>
        <w:ind w:left="360"/>
      </w:pPr>
      <w:r>
        <w:lastRenderedPageBreak/>
        <w:t>интересовањеиумањојмерисхватадаусвојенеелементеможедакомбинујеикористикакоудругимспортовиматакоиусвакодневномживоту.Несагледавајаснопотребу</w:t>
      </w:r>
      <w:r>
        <w:t>познавањаовеобласти.</w:t>
      </w:r>
    </w:p>
    <w:p w:rsidR="00FA2D9D" w:rsidRDefault="00FA2D9D">
      <w:pPr>
        <w:pStyle w:val="BodyText"/>
      </w:pPr>
    </w:p>
    <w:p w:rsidR="00FA2D9D" w:rsidRDefault="006167E5">
      <w:pPr>
        <w:pStyle w:val="BodyText"/>
        <w:ind w:left="360" w:right="378" w:firstLine="720"/>
        <w:jc w:val="both"/>
      </w:pPr>
      <w:r>
        <w:rPr>
          <w:u w:val="single"/>
        </w:rPr>
        <w:t>НЕДОВОЉАН 1:</w:t>
      </w:r>
      <w:r>
        <w:t>Непознаје ,не зна да наведе и демонстрира неке од пређених активности изове области. Не разуме потребу познавања ове области и не показујеинтересовање . Не схвата даусвојене елементе може дакомбинује и користи како у други</w:t>
      </w:r>
      <w:r>
        <w:t>м спортовима тако и у свакодневномживоту.Несагледавадовољно јаснопотребупознавањаовеобласти.</w:t>
      </w:r>
    </w:p>
    <w:p w:rsidR="00FA2D9D" w:rsidRDefault="00FA2D9D">
      <w:pPr>
        <w:pStyle w:val="BodyText"/>
        <w:rPr>
          <w:sz w:val="26"/>
        </w:rPr>
      </w:pPr>
    </w:p>
    <w:p w:rsidR="00FA2D9D" w:rsidRDefault="00FA2D9D">
      <w:pPr>
        <w:pStyle w:val="BodyText"/>
        <w:spacing w:before="5"/>
        <w:rPr>
          <w:sz w:val="22"/>
        </w:rPr>
      </w:pPr>
    </w:p>
    <w:p w:rsidR="00FA2D9D" w:rsidRDefault="006167E5">
      <w:pPr>
        <w:pStyle w:val="Heading1"/>
      </w:pPr>
      <w:r>
        <w:rPr>
          <w:u w:val="thick"/>
        </w:rPr>
        <w:t>СПОРТСКЕИГРЕ(кошарка,рукомет,одбојка,фудбал):</w:t>
      </w:r>
    </w:p>
    <w:p w:rsidR="00FA2D9D" w:rsidRDefault="00FA2D9D">
      <w:pPr>
        <w:pStyle w:val="BodyText"/>
        <w:rPr>
          <w:b/>
          <w:sz w:val="20"/>
        </w:rPr>
      </w:pPr>
    </w:p>
    <w:p w:rsidR="00FA2D9D" w:rsidRDefault="00FA2D9D">
      <w:pPr>
        <w:pStyle w:val="BodyText"/>
        <w:spacing w:before="9"/>
        <w:rPr>
          <w:b/>
          <w:sz w:val="19"/>
        </w:rPr>
      </w:pPr>
    </w:p>
    <w:p w:rsidR="00FA2D9D" w:rsidRDefault="006167E5">
      <w:pPr>
        <w:pStyle w:val="BodyText"/>
        <w:spacing w:before="90"/>
        <w:ind w:left="360" w:right="377" w:firstLine="720"/>
        <w:jc w:val="both"/>
      </w:pPr>
      <w:r>
        <w:rPr>
          <w:u w:val="single"/>
        </w:rPr>
        <w:t>ОДЛИЧАН5:</w:t>
      </w:r>
      <w:r>
        <w:t>Одличнопознаје,знаданаведеиврлоуспешнодемонстрирасвепређенеактивностиизовеобласти.Разумепотребупознавања</w:t>
      </w:r>
      <w:r>
        <w:t>овихобластиуцелости,показујевеликоинтересовање.Разумепотребупознавањаовихобластиуцелостиисагледавакористодисте.Примењује виши ниво технике, познаје већи број правила, једноставније тактичке комбинације и узвисокстепенсарадњесачлановимаекипеизражавасопствен</w:t>
      </w:r>
      <w:r>
        <w:t>уличностуз поштовањедругих.</w:t>
      </w:r>
    </w:p>
    <w:p w:rsidR="00FA2D9D" w:rsidRDefault="00FA2D9D">
      <w:pPr>
        <w:pStyle w:val="BodyText"/>
      </w:pPr>
    </w:p>
    <w:p w:rsidR="00FA2D9D" w:rsidRDefault="006167E5">
      <w:pPr>
        <w:pStyle w:val="BodyText"/>
        <w:spacing w:before="1"/>
        <w:ind w:left="360" w:right="378" w:firstLine="720"/>
        <w:jc w:val="both"/>
      </w:pPr>
      <w:r>
        <w:rPr>
          <w:u w:val="single"/>
        </w:rPr>
        <w:t xml:space="preserve">ВРЛО ДОБАР 4: </w:t>
      </w:r>
      <w:r>
        <w:t>У већој мери познаје, наводи и успешно демонстрира   пређене активности изове области. Разуме потребу познавања ових области у већој мери, показује одређено интересовање.Разуме потребу познавања овихобластиу одређ</w:t>
      </w:r>
      <w:r>
        <w:t>енојмериисагледава користодисте.Примењујеосредњи ниво технике, познаје већи број правила, једноставније тактичке комбинације и уз одређенстепенсарадњеса члановимаекипеизражавасопственуличностузпоштовањедругих.</w:t>
      </w:r>
    </w:p>
    <w:p w:rsidR="00FA2D9D" w:rsidRDefault="00FA2D9D">
      <w:pPr>
        <w:pStyle w:val="BodyText"/>
        <w:spacing w:before="11"/>
        <w:rPr>
          <w:sz w:val="23"/>
        </w:rPr>
      </w:pPr>
    </w:p>
    <w:p w:rsidR="00FA2D9D" w:rsidRDefault="006167E5">
      <w:pPr>
        <w:pStyle w:val="BodyText"/>
        <w:ind w:left="360" w:right="374" w:firstLine="720"/>
        <w:jc w:val="both"/>
      </w:pPr>
      <w:r>
        <w:rPr>
          <w:u w:val="single"/>
        </w:rPr>
        <w:t>ДОБАР 3:</w:t>
      </w:r>
      <w:r>
        <w:t xml:space="preserve"> У одређеној мери познаје, наводи и д</w:t>
      </w:r>
      <w:r>
        <w:t>емонстрирапређене активности из ове области.Разуме потребу познавања ових области у мањој мери, показује одређено интересовање. Разуме потребупознавања ових области у мањој мери иуглавном сагледава корист од исте. Примењује осредњи нивотехнике, познаје одр</w:t>
      </w:r>
      <w:r>
        <w:t>еђени број правила, најједноставније тактичке комбинације и уз одређен степенсарадњесачлановимаекипеизражавасопственуличностуз поштовањедругих.</w:t>
      </w:r>
    </w:p>
    <w:p w:rsidR="00FA2D9D" w:rsidRDefault="00FA2D9D">
      <w:pPr>
        <w:pStyle w:val="BodyText"/>
        <w:spacing w:before="1"/>
      </w:pPr>
    </w:p>
    <w:p w:rsidR="00FA2D9D" w:rsidRDefault="006167E5">
      <w:pPr>
        <w:pStyle w:val="BodyText"/>
        <w:ind w:left="360" w:right="375" w:firstLine="720"/>
        <w:jc w:val="both"/>
      </w:pPr>
      <w:r>
        <w:rPr>
          <w:u w:val="single"/>
        </w:rPr>
        <w:t xml:space="preserve">ДОВОЉАН 2: </w:t>
      </w:r>
      <w:r>
        <w:t>У мањој мери познаје, наводи и демонстрирапређене активности из ове области.Разуме потребу познавања</w:t>
      </w:r>
      <w:r>
        <w:t xml:space="preserve"> ових области у најмањој могућојмери, не показује одређено интересовање.Не сагледава јасно потребу познавања ових области и користи од исте. Ретко примењује нижи нивотехнике, познаје мали број правила, најједноставније тактичке комбинације и узминималан ст</w:t>
      </w:r>
      <w:r>
        <w:t>епенсарадњесачлановимаекипеизражавасопственуличностуз поштовањедругих.</w:t>
      </w:r>
    </w:p>
    <w:p w:rsidR="00FA2D9D" w:rsidRDefault="00FA2D9D">
      <w:pPr>
        <w:pStyle w:val="BodyText"/>
      </w:pPr>
    </w:p>
    <w:p w:rsidR="00FA2D9D" w:rsidRDefault="006167E5">
      <w:pPr>
        <w:pStyle w:val="BodyText"/>
        <w:ind w:left="360" w:right="376" w:firstLine="720"/>
        <w:jc w:val="both"/>
      </w:pPr>
      <w:r>
        <w:rPr>
          <w:u w:val="single"/>
        </w:rPr>
        <w:t>НЕДОВОЉАН 1:</w:t>
      </w:r>
      <w:r>
        <w:t>Непознаје ,не зна да наведе и демонстрира неке од пређених активности изове области. Не разуме потребу познавања ових области и не показује одређено интересовање. Не</w:t>
      </w:r>
      <w:r>
        <w:t>сагледавајаснопотребупознавањаовихобластиикористиодисте.Реткопримењујенижинивотехнике, познаје врло мали број правила, не разуметактичке комбинације и уз минималан степенсарадњесачлановимаекипеизражавасопственуличностузпоштовањедругихумањој мери.</w:t>
      </w:r>
    </w:p>
    <w:p w:rsidR="00FA2D9D" w:rsidRDefault="00FA2D9D">
      <w:pPr>
        <w:pStyle w:val="BodyText"/>
        <w:rPr>
          <w:sz w:val="26"/>
        </w:rPr>
      </w:pPr>
    </w:p>
    <w:p w:rsidR="00FA2D9D" w:rsidRDefault="00FA2D9D">
      <w:pPr>
        <w:pStyle w:val="BodyText"/>
        <w:spacing w:before="5"/>
        <w:rPr>
          <w:sz w:val="22"/>
        </w:rPr>
      </w:pPr>
    </w:p>
    <w:p w:rsidR="00FA2D9D" w:rsidRDefault="006167E5">
      <w:pPr>
        <w:pStyle w:val="Heading1"/>
      </w:pPr>
      <w:r>
        <w:rPr>
          <w:u w:val="thick"/>
        </w:rPr>
        <w:t>СПОРТСК</w:t>
      </w:r>
      <w:r>
        <w:rPr>
          <w:u w:val="thick"/>
        </w:rPr>
        <w:t>АГИМНАСТИКА:</w:t>
      </w:r>
    </w:p>
    <w:p w:rsidR="00FA2D9D" w:rsidRDefault="00FA2D9D">
      <w:pPr>
        <w:pStyle w:val="BodyText"/>
        <w:rPr>
          <w:b/>
          <w:sz w:val="20"/>
        </w:rPr>
      </w:pPr>
    </w:p>
    <w:p w:rsidR="00FA2D9D" w:rsidRDefault="00FA2D9D">
      <w:pPr>
        <w:pStyle w:val="BodyText"/>
        <w:spacing w:before="9"/>
        <w:rPr>
          <w:b/>
          <w:sz w:val="19"/>
        </w:rPr>
      </w:pPr>
    </w:p>
    <w:p w:rsidR="00FA2D9D" w:rsidRDefault="006167E5">
      <w:pPr>
        <w:pStyle w:val="BodyText"/>
        <w:spacing w:before="90"/>
        <w:ind w:left="360" w:right="375" w:firstLine="720"/>
        <w:jc w:val="both"/>
      </w:pPr>
      <w:r>
        <w:rPr>
          <w:u w:val="single"/>
        </w:rPr>
        <w:t>ОДЛИЧАН5:</w:t>
      </w:r>
      <w:r>
        <w:t>Одличнопознаје,знаданаведеиврлоуспешнодемонстрирасвепређенеактивности из ове области. Разуме потребу познавања ове области у целости, сагледава корист од исте,показујевеликоинтересовањеизнадаусвојенеелементекомбинујеикористикакоудру</w:t>
      </w:r>
      <w:r>
        <w:t>гимспортовиматако иусвакодневномживоту.</w:t>
      </w:r>
    </w:p>
    <w:p w:rsidR="00FA2D9D" w:rsidRDefault="00FA2D9D">
      <w:pPr>
        <w:jc w:val="both"/>
        <w:sectPr w:rsidR="00FA2D9D">
          <w:pgSz w:w="12240" w:h="15840"/>
          <w:pgMar w:top="640" w:right="340" w:bottom="280" w:left="360" w:header="720" w:footer="720" w:gutter="0"/>
          <w:cols w:space="720"/>
        </w:sectPr>
      </w:pPr>
    </w:p>
    <w:p w:rsidR="00FA2D9D" w:rsidRDefault="006167E5">
      <w:pPr>
        <w:pStyle w:val="BodyText"/>
        <w:spacing w:before="72"/>
        <w:ind w:left="360" w:right="383" w:firstLine="720"/>
        <w:jc w:val="both"/>
      </w:pPr>
      <w:r>
        <w:rPr>
          <w:u w:val="single"/>
        </w:rPr>
        <w:lastRenderedPageBreak/>
        <w:t>ВРЛО ДОБАР 4:</w:t>
      </w:r>
      <w:r>
        <w:t xml:space="preserve"> У већој мери познаје , наводи и демонстрира све пређене активности из овеобласти. Разуме потребу познавања ове области у већој мери, показује одређено интересовање и схватада усвојене елементе</w:t>
      </w:r>
      <w:r>
        <w:t xml:space="preserve"> треба дакомбинује и користи како у другим спортовима тако и у свакодневномживоту.У одређеној мериуспевадасагледапотребупознавањаовеобласти.</w:t>
      </w:r>
    </w:p>
    <w:p w:rsidR="00FA2D9D" w:rsidRDefault="00FA2D9D">
      <w:pPr>
        <w:pStyle w:val="BodyText"/>
      </w:pPr>
    </w:p>
    <w:p w:rsidR="00FA2D9D" w:rsidRDefault="006167E5">
      <w:pPr>
        <w:pStyle w:val="BodyText"/>
        <w:ind w:left="360" w:right="383" w:firstLine="720"/>
        <w:jc w:val="both"/>
      </w:pPr>
      <w:r>
        <w:rPr>
          <w:u w:val="single"/>
        </w:rPr>
        <w:t xml:space="preserve">ДОБАР 3: </w:t>
      </w:r>
      <w:r>
        <w:t>У одређеној мери познаје , наводи и демонстрира пређене активности из ове области.Разуме потребу познавањ</w:t>
      </w:r>
      <w:r>
        <w:t>а ове области у мањојмери, показује одређено интересовање и схвата даусвојене елементе може дакомбинује и користи како у другим спортовима тако и у свакодневномживоту.У мањој мериуспевадасагледапотребупознавањаовеобласти.</w:t>
      </w:r>
    </w:p>
    <w:p w:rsidR="00FA2D9D" w:rsidRDefault="00FA2D9D">
      <w:pPr>
        <w:pStyle w:val="BodyText"/>
      </w:pPr>
    </w:p>
    <w:p w:rsidR="00FA2D9D" w:rsidRDefault="006167E5">
      <w:pPr>
        <w:pStyle w:val="BodyText"/>
        <w:ind w:left="360" w:right="381" w:firstLine="720"/>
        <w:jc w:val="both"/>
      </w:pPr>
      <w:r>
        <w:rPr>
          <w:u w:val="single"/>
        </w:rPr>
        <w:t xml:space="preserve">ДОВОЉАН 2: </w:t>
      </w:r>
      <w:r>
        <w:t>У мањој мери познаје ,</w:t>
      </w:r>
      <w:r>
        <w:t xml:space="preserve"> наводи и демонстрира неке од пређених активности из овеобласти. Разуме потребу познавања ове области у најмањојмањој могућојмери, не показујенеопходноинтересовање и у мањој мери схвата да усвојене елементе може дакомбинује и користи како у другимспортовим</w:t>
      </w:r>
      <w:r>
        <w:t>атакоиусвакодневномживоту.Несагледавајаснопотребупознавањаовеобласти.</w:t>
      </w:r>
    </w:p>
    <w:p w:rsidR="00FA2D9D" w:rsidRDefault="00FA2D9D">
      <w:pPr>
        <w:pStyle w:val="BodyText"/>
        <w:spacing w:before="1"/>
      </w:pPr>
    </w:p>
    <w:p w:rsidR="00FA2D9D" w:rsidRDefault="006167E5">
      <w:pPr>
        <w:pStyle w:val="BodyText"/>
        <w:ind w:left="360" w:right="378" w:firstLine="720"/>
        <w:jc w:val="both"/>
      </w:pPr>
      <w:r>
        <w:rPr>
          <w:u w:val="single"/>
        </w:rPr>
        <w:t>НЕДОВОЉАН 1:</w:t>
      </w:r>
      <w:r>
        <w:t>Непознаје , не зна да наведе и демонстрира неке од пређених активности изове области. Не разуме потребу познавања ове области и не показујеинтересовање . Не схвата да</w:t>
      </w:r>
      <w:r>
        <w:t>усвојене елементе може дакомбинује и користи како у другим спортовима тако и у свакодневномживоту.Несагледавадовољно јаснопотребупознавањаовеобласти.</w:t>
      </w:r>
    </w:p>
    <w:p w:rsidR="00FA2D9D" w:rsidRDefault="00FA2D9D">
      <w:pPr>
        <w:pStyle w:val="BodyText"/>
        <w:rPr>
          <w:sz w:val="26"/>
        </w:rPr>
      </w:pPr>
    </w:p>
    <w:p w:rsidR="00FA2D9D" w:rsidRDefault="00FA2D9D">
      <w:pPr>
        <w:pStyle w:val="BodyText"/>
        <w:spacing w:before="5"/>
        <w:rPr>
          <w:sz w:val="22"/>
        </w:rPr>
      </w:pPr>
    </w:p>
    <w:p w:rsidR="00FA2D9D" w:rsidRDefault="006167E5">
      <w:pPr>
        <w:pStyle w:val="Heading1"/>
      </w:pPr>
      <w:r>
        <w:rPr>
          <w:u w:val="thick"/>
        </w:rPr>
        <w:t>РИТМИЧКАГИМНАСТИКАИПЛЕС:</w:t>
      </w:r>
    </w:p>
    <w:p w:rsidR="00FA2D9D" w:rsidRDefault="00FA2D9D">
      <w:pPr>
        <w:pStyle w:val="BodyText"/>
        <w:rPr>
          <w:b/>
          <w:sz w:val="20"/>
        </w:rPr>
      </w:pPr>
    </w:p>
    <w:p w:rsidR="00FA2D9D" w:rsidRDefault="00FA2D9D">
      <w:pPr>
        <w:pStyle w:val="BodyText"/>
        <w:spacing w:before="9"/>
        <w:rPr>
          <w:b/>
          <w:sz w:val="19"/>
        </w:rPr>
      </w:pPr>
    </w:p>
    <w:p w:rsidR="00FA2D9D" w:rsidRDefault="006167E5">
      <w:pPr>
        <w:pStyle w:val="BodyText"/>
        <w:spacing w:before="90"/>
        <w:ind w:left="360" w:right="375" w:firstLine="720"/>
        <w:jc w:val="both"/>
      </w:pPr>
      <w:r>
        <w:rPr>
          <w:u w:val="single"/>
        </w:rPr>
        <w:t>ОДЛИЧАН5:</w:t>
      </w:r>
      <w:r>
        <w:t>Одличнопознаје,знаданаведеиврлоуспешнодемонстрирасвепређенеактивност</w:t>
      </w:r>
      <w:r>
        <w:t>иизовеобласти.Разумепотребупознавањаовеобластиуцелости,показујевеликоинтересовање. Одлично изводи кретње у различитим ритмовима. Разуме потребу познавања ове областиуцелости и сагледавакорист од исте.</w:t>
      </w:r>
    </w:p>
    <w:p w:rsidR="00FA2D9D" w:rsidRDefault="00FA2D9D">
      <w:pPr>
        <w:pStyle w:val="BodyText"/>
      </w:pPr>
    </w:p>
    <w:p w:rsidR="00FA2D9D" w:rsidRDefault="006167E5">
      <w:pPr>
        <w:pStyle w:val="BodyText"/>
        <w:ind w:left="360" w:right="384" w:firstLine="720"/>
        <w:jc w:val="both"/>
      </w:pPr>
      <w:r>
        <w:rPr>
          <w:u w:val="single"/>
        </w:rPr>
        <w:t>ВРЛО ДОБАР 4:</w:t>
      </w:r>
      <w:r>
        <w:t xml:space="preserve"> У већој мери познаје , наводи и демонстр</w:t>
      </w:r>
      <w:r>
        <w:t>ира све пређене активности из овеобласти.Разумепотребупознавањаовеобластиувећојмери,показујеодређеноинтересовање.Углавномуспешноизводикретњеуразличитимритмовима.Уодређенојмериуспевадасагледапотребупознавањаове области.</w:t>
      </w:r>
    </w:p>
    <w:p w:rsidR="00FA2D9D" w:rsidRDefault="00FA2D9D">
      <w:pPr>
        <w:pStyle w:val="BodyText"/>
      </w:pPr>
    </w:p>
    <w:p w:rsidR="00FA2D9D" w:rsidRDefault="006167E5">
      <w:pPr>
        <w:pStyle w:val="BodyText"/>
        <w:ind w:left="360" w:right="383" w:firstLine="720"/>
        <w:jc w:val="both"/>
      </w:pPr>
      <w:r>
        <w:rPr>
          <w:u w:val="single"/>
        </w:rPr>
        <w:t xml:space="preserve">ДОБАР 3: </w:t>
      </w:r>
      <w:r>
        <w:t xml:space="preserve">У одређеној мери познаје , </w:t>
      </w:r>
      <w:r>
        <w:t>наводи и демонстрира пређене активности из ове области.Разуме потребу познавања ове области у мањојмери, показује одређено интересовање. Понекад изводикретњеуразличитимритмовима. Умањојмериуспевадасагледапотребупознавањаовеобласти.</w:t>
      </w:r>
    </w:p>
    <w:p w:rsidR="00FA2D9D" w:rsidRDefault="00FA2D9D">
      <w:pPr>
        <w:pStyle w:val="BodyText"/>
      </w:pPr>
    </w:p>
    <w:p w:rsidR="00FA2D9D" w:rsidRDefault="006167E5">
      <w:pPr>
        <w:pStyle w:val="BodyText"/>
        <w:ind w:left="360" w:right="374" w:firstLine="720"/>
        <w:jc w:val="both"/>
      </w:pPr>
      <w:r>
        <w:rPr>
          <w:u w:val="single"/>
        </w:rPr>
        <w:t xml:space="preserve">ДОВОЉАН 2: </w:t>
      </w:r>
      <w:r>
        <w:t>У мањој мери</w:t>
      </w:r>
      <w:r>
        <w:t xml:space="preserve"> познаје , наводи и демонстрира неке од пређених активности из овеобласти. Разуме потребу познавања ове области у најмањојмањој могућојмери, не показујенеопходноинтересовање. Ретко успева да изводи кретње у различитим ритмовима. Не сагледава јаснопотребупо</w:t>
      </w:r>
      <w:r>
        <w:t>знавањаовеобласти.</w:t>
      </w:r>
    </w:p>
    <w:p w:rsidR="00FA2D9D" w:rsidRDefault="00FA2D9D">
      <w:pPr>
        <w:pStyle w:val="BodyText"/>
        <w:spacing w:before="1"/>
      </w:pPr>
    </w:p>
    <w:p w:rsidR="00FA2D9D" w:rsidRDefault="006167E5">
      <w:pPr>
        <w:pStyle w:val="BodyText"/>
        <w:ind w:left="360" w:right="376" w:firstLine="720"/>
        <w:jc w:val="both"/>
      </w:pPr>
      <w:r>
        <w:rPr>
          <w:u w:val="single"/>
        </w:rPr>
        <w:t>НЕДОВОЉАН 1:</w:t>
      </w:r>
      <w:r>
        <w:t>Непознаје , не зна да наведе и демонстрира неке од пређених активности изове области. Не разуме потребу познавања ове области и не показујеинтересовање . Не уме даизводикретњеуразличитимритмовима.Несагледавадовољнојаснопотре</w:t>
      </w:r>
      <w:r>
        <w:t>бупознавањаовеобласти.</w:t>
      </w:r>
    </w:p>
    <w:p w:rsidR="00FA2D9D" w:rsidRDefault="00FA2D9D">
      <w:pPr>
        <w:jc w:val="both"/>
        <w:sectPr w:rsidR="00FA2D9D">
          <w:pgSz w:w="12240" w:h="15840"/>
          <w:pgMar w:top="640" w:right="340" w:bottom="280" w:left="360" w:header="720" w:footer="720" w:gutter="0"/>
          <w:cols w:space="720"/>
        </w:sectPr>
      </w:pP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99"/>
        <w:gridCol w:w="2353"/>
        <w:gridCol w:w="1914"/>
        <w:gridCol w:w="2473"/>
        <w:gridCol w:w="2381"/>
      </w:tblGrid>
      <w:tr w:rsidR="00FA2D9D">
        <w:trPr>
          <w:trHeight w:val="426"/>
        </w:trPr>
        <w:tc>
          <w:tcPr>
            <w:tcW w:w="11020" w:type="dxa"/>
            <w:gridSpan w:val="5"/>
            <w:shd w:val="clear" w:color="auto" w:fill="DAEDF3"/>
          </w:tcPr>
          <w:p w:rsidR="00FA2D9D" w:rsidRDefault="006167E5">
            <w:pPr>
              <w:pStyle w:val="TableParagraph"/>
              <w:spacing w:before="64"/>
              <w:ind w:left="2767" w:right="2765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КРИТЕРИЈУМИОЦЕЊИВАЊА(од5.до8.разреда)</w:t>
            </w:r>
          </w:p>
        </w:tc>
      </w:tr>
      <w:tr w:rsidR="00FA2D9D">
        <w:trPr>
          <w:trHeight w:val="554"/>
        </w:trPr>
        <w:tc>
          <w:tcPr>
            <w:tcW w:w="1899" w:type="dxa"/>
            <w:shd w:val="clear" w:color="auto" w:fill="DAEDF3"/>
          </w:tcPr>
          <w:p w:rsidR="00FA2D9D" w:rsidRDefault="006167E5">
            <w:pPr>
              <w:pStyle w:val="TableParagraph"/>
              <w:spacing w:line="266" w:lineRule="exact"/>
              <w:ind w:left="262" w:right="253"/>
              <w:jc w:val="center"/>
              <w:rPr>
                <w:sz w:val="24"/>
              </w:rPr>
            </w:pPr>
            <w:r>
              <w:rPr>
                <w:sz w:val="24"/>
              </w:rPr>
              <w:t>НАСТАВНА</w:t>
            </w:r>
          </w:p>
          <w:p w:rsidR="00FA2D9D" w:rsidRDefault="006167E5">
            <w:pPr>
              <w:pStyle w:val="TableParagraph"/>
              <w:spacing w:line="268" w:lineRule="exact"/>
              <w:ind w:left="262" w:right="253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</w:p>
        </w:tc>
        <w:tc>
          <w:tcPr>
            <w:tcW w:w="2353" w:type="dxa"/>
            <w:shd w:val="clear" w:color="auto" w:fill="DAEDF3"/>
          </w:tcPr>
          <w:p w:rsidR="00FA2D9D" w:rsidRDefault="006167E5">
            <w:pPr>
              <w:pStyle w:val="TableParagraph"/>
              <w:spacing w:line="266" w:lineRule="exact"/>
              <w:ind w:left="472"/>
              <w:rPr>
                <w:sz w:val="24"/>
              </w:rPr>
            </w:pPr>
            <w:r>
              <w:rPr>
                <w:sz w:val="24"/>
              </w:rPr>
              <w:t>ДОВОЉАН2</w:t>
            </w:r>
          </w:p>
        </w:tc>
        <w:tc>
          <w:tcPr>
            <w:tcW w:w="1914" w:type="dxa"/>
            <w:shd w:val="clear" w:color="auto" w:fill="DAEDF3"/>
          </w:tcPr>
          <w:p w:rsidR="00FA2D9D" w:rsidRDefault="006167E5">
            <w:pPr>
              <w:pStyle w:val="TableParagraph"/>
              <w:spacing w:line="266" w:lineRule="exact"/>
              <w:ind w:left="471"/>
              <w:rPr>
                <w:sz w:val="24"/>
              </w:rPr>
            </w:pPr>
            <w:r>
              <w:rPr>
                <w:sz w:val="24"/>
              </w:rPr>
              <w:t>ДОБАР3</w:t>
            </w:r>
          </w:p>
        </w:tc>
        <w:tc>
          <w:tcPr>
            <w:tcW w:w="2473" w:type="dxa"/>
            <w:shd w:val="clear" w:color="auto" w:fill="DAEDF3"/>
          </w:tcPr>
          <w:p w:rsidR="00FA2D9D" w:rsidRDefault="006167E5">
            <w:pPr>
              <w:pStyle w:val="TableParagraph"/>
              <w:spacing w:line="266" w:lineRule="exact"/>
              <w:ind w:left="406"/>
              <w:rPr>
                <w:sz w:val="24"/>
              </w:rPr>
            </w:pPr>
            <w:r>
              <w:rPr>
                <w:sz w:val="24"/>
              </w:rPr>
              <w:t>ВРЛОДОБАР4</w:t>
            </w:r>
          </w:p>
        </w:tc>
        <w:tc>
          <w:tcPr>
            <w:tcW w:w="2381" w:type="dxa"/>
            <w:shd w:val="clear" w:color="auto" w:fill="DAEDF3"/>
          </w:tcPr>
          <w:p w:rsidR="00FA2D9D" w:rsidRDefault="006167E5">
            <w:pPr>
              <w:pStyle w:val="TableParagraph"/>
              <w:spacing w:line="266" w:lineRule="exact"/>
              <w:ind w:left="509"/>
              <w:rPr>
                <w:sz w:val="24"/>
              </w:rPr>
            </w:pPr>
            <w:r>
              <w:rPr>
                <w:sz w:val="24"/>
              </w:rPr>
              <w:t>ОДЛИЧАН5</w:t>
            </w:r>
          </w:p>
        </w:tc>
      </w:tr>
      <w:tr w:rsidR="00FA2D9D">
        <w:trPr>
          <w:trHeight w:val="272"/>
        </w:trPr>
        <w:tc>
          <w:tcPr>
            <w:tcW w:w="1899" w:type="dxa"/>
            <w:tcBorders>
              <w:bottom w:val="nil"/>
            </w:tcBorders>
          </w:tcPr>
          <w:p w:rsidR="00FA2D9D" w:rsidRDefault="006167E5">
            <w:pPr>
              <w:pStyle w:val="TableParagraph"/>
              <w:spacing w:line="253" w:lineRule="exact"/>
              <w:ind w:left="388"/>
              <w:rPr>
                <w:sz w:val="24"/>
              </w:rPr>
            </w:pPr>
            <w:r>
              <w:rPr>
                <w:sz w:val="24"/>
              </w:rPr>
              <w:t>ФИЗИЧКE</w:t>
            </w:r>
          </w:p>
        </w:tc>
        <w:tc>
          <w:tcPr>
            <w:tcW w:w="2353" w:type="dxa"/>
            <w:tcBorders>
              <w:bottom w:val="nil"/>
            </w:tcBorders>
          </w:tcPr>
          <w:p w:rsidR="00FA2D9D" w:rsidRDefault="006167E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Умедапримени</w:t>
            </w:r>
          </w:p>
        </w:tc>
        <w:tc>
          <w:tcPr>
            <w:tcW w:w="1914" w:type="dxa"/>
            <w:tcBorders>
              <w:bottom w:val="nil"/>
            </w:tcBorders>
          </w:tcPr>
          <w:p w:rsidR="00FA2D9D" w:rsidRDefault="006167E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Умеправилно</w:t>
            </w:r>
          </w:p>
        </w:tc>
        <w:tc>
          <w:tcPr>
            <w:tcW w:w="2473" w:type="dxa"/>
            <w:tcBorders>
              <w:bottom w:val="nil"/>
            </w:tcBorders>
          </w:tcPr>
          <w:p w:rsidR="00FA2D9D" w:rsidRDefault="006167E5">
            <w:pPr>
              <w:pStyle w:val="TableParagraph"/>
              <w:spacing w:line="253" w:lineRule="exact"/>
              <w:ind w:left="103"/>
              <w:rPr>
                <w:sz w:val="24"/>
              </w:rPr>
            </w:pPr>
            <w:r>
              <w:rPr>
                <w:sz w:val="24"/>
              </w:rPr>
              <w:t>Правилноодржава</w:t>
            </w:r>
          </w:p>
        </w:tc>
        <w:tc>
          <w:tcPr>
            <w:tcW w:w="2381" w:type="dxa"/>
            <w:tcBorders>
              <w:bottom w:val="nil"/>
            </w:tcBorders>
          </w:tcPr>
          <w:p w:rsidR="00FA2D9D" w:rsidRDefault="006167E5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Учениккористи</w:t>
            </w:r>
          </w:p>
        </w:tc>
      </w:tr>
      <w:tr w:rsidR="00FA2D9D">
        <w:trPr>
          <w:trHeight w:val="276"/>
        </w:trPr>
        <w:tc>
          <w:tcPr>
            <w:tcW w:w="1899" w:type="dxa"/>
            <w:tcBorders>
              <w:top w:val="nil"/>
              <w:bottom w:val="nil"/>
            </w:tcBorders>
          </w:tcPr>
          <w:p w:rsidR="00FA2D9D" w:rsidRDefault="006167E5">
            <w:pPr>
              <w:pStyle w:val="TableParagraph"/>
              <w:spacing w:line="256" w:lineRule="exact"/>
              <w:ind w:left="131"/>
              <w:rPr>
                <w:sz w:val="24"/>
              </w:rPr>
            </w:pPr>
            <w:r>
              <w:rPr>
                <w:sz w:val="24"/>
              </w:rPr>
              <w:t>СПОСОБНОСТ</w:t>
            </w:r>
          </w:p>
        </w:tc>
        <w:tc>
          <w:tcPr>
            <w:tcW w:w="2353" w:type="dxa"/>
            <w:tcBorders>
              <w:top w:val="nil"/>
              <w:bottom w:val="nil"/>
            </w:tcBorders>
          </w:tcPr>
          <w:p w:rsidR="00FA2D9D" w:rsidRDefault="006167E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једноставне,двостав</w:t>
            </w:r>
          </w:p>
        </w:tc>
        <w:tc>
          <w:tcPr>
            <w:tcW w:w="1914" w:type="dxa"/>
            <w:tcBorders>
              <w:top w:val="nil"/>
              <w:bottom w:val="nil"/>
            </w:tcBorders>
          </w:tcPr>
          <w:p w:rsidR="00FA2D9D" w:rsidRDefault="006167E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даизводи</w:t>
            </w:r>
          </w:p>
        </w:tc>
        <w:tc>
          <w:tcPr>
            <w:tcW w:w="2473" w:type="dxa"/>
            <w:tcBorders>
              <w:top w:val="nil"/>
              <w:bottom w:val="nil"/>
            </w:tcBorders>
          </w:tcPr>
          <w:p w:rsidR="00FA2D9D" w:rsidRDefault="006167E5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равнотежуу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FA2D9D" w:rsidRDefault="006167E5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високниво</w:t>
            </w:r>
          </w:p>
        </w:tc>
      </w:tr>
      <w:tr w:rsidR="00FA2D9D">
        <w:trPr>
          <w:trHeight w:val="277"/>
        </w:trPr>
        <w:tc>
          <w:tcPr>
            <w:tcW w:w="1899" w:type="dxa"/>
            <w:tcBorders>
              <w:top w:val="nil"/>
              <w:bottom w:val="nil"/>
            </w:tcBorders>
          </w:tcPr>
          <w:p w:rsidR="00FA2D9D" w:rsidRDefault="006167E5">
            <w:pPr>
              <w:pStyle w:val="TableParagraph"/>
              <w:spacing w:line="257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2353" w:type="dxa"/>
            <w:tcBorders>
              <w:top w:val="nil"/>
              <w:bottom w:val="nil"/>
            </w:tcBorders>
          </w:tcPr>
          <w:p w:rsidR="00FA2D9D" w:rsidRDefault="006167E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z w:val="24"/>
              </w:rPr>
              <w:t>општеприпремне</w:t>
            </w:r>
          </w:p>
        </w:tc>
        <w:tc>
          <w:tcPr>
            <w:tcW w:w="1914" w:type="dxa"/>
            <w:tcBorders>
              <w:top w:val="nil"/>
              <w:bottom w:val="nil"/>
            </w:tcBorders>
          </w:tcPr>
          <w:p w:rsidR="00FA2D9D" w:rsidRDefault="006167E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вежбе,разноврс</w:t>
            </w:r>
          </w:p>
        </w:tc>
        <w:tc>
          <w:tcPr>
            <w:tcW w:w="2473" w:type="dxa"/>
            <w:tcBorders>
              <w:top w:val="nil"/>
              <w:bottom w:val="nil"/>
            </w:tcBorders>
          </w:tcPr>
          <w:p w:rsidR="00FA2D9D" w:rsidRDefault="006167E5">
            <w:pPr>
              <w:pStyle w:val="TableParagraph"/>
              <w:spacing w:line="257" w:lineRule="exact"/>
              <w:ind w:left="103"/>
              <w:rPr>
                <w:sz w:val="24"/>
              </w:rPr>
            </w:pPr>
            <w:r>
              <w:rPr>
                <w:sz w:val="24"/>
              </w:rPr>
              <w:t>различитим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FA2D9D" w:rsidRDefault="006167E5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техничко-тактичких</w:t>
            </w:r>
          </w:p>
        </w:tc>
      </w:tr>
      <w:tr w:rsidR="00FA2D9D">
        <w:trPr>
          <w:trHeight w:val="274"/>
        </w:trPr>
        <w:tc>
          <w:tcPr>
            <w:tcW w:w="1899" w:type="dxa"/>
            <w:tcBorders>
              <w:top w:val="nil"/>
              <w:bottom w:val="nil"/>
            </w:tcBorders>
          </w:tcPr>
          <w:p w:rsidR="00FA2D9D" w:rsidRDefault="00FA2D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53" w:type="dxa"/>
            <w:tcBorders>
              <w:top w:val="nil"/>
              <w:bottom w:val="nil"/>
            </w:tcBorders>
          </w:tcPr>
          <w:p w:rsidR="00FA2D9D" w:rsidRDefault="006167E5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вежбе.</w:t>
            </w:r>
          </w:p>
        </w:tc>
        <w:tc>
          <w:tcPr>
            <w:tcW w:w="1914" w:type="dxa"/>
            <w:tcBorders>
              <w:top w:val="nil"/>
              <w:bottom w:val="nil"/>
            </w:tcBorders>
          </w:tcPr>
          <w:p w:rsidR="00FA2D9D" w:rsidRDefault="006167E5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наприроднаи</w:t>
            </w:r>
          </w:p>
        </w:tc>
        <w:tc>
          <w:tcPr>
            <w:tcW w:w="2473" w:type="dxa"/>
            <w:tcBorders>
              <w:top w:val="nil"/>
              <w:bottom w:val="nil"/>
            </w:tcBorders>
          </w:tcPr>
          <w:p w:rsidR="00FA2D9D" w:rsidRDefault="006167E5">
            <w:pPr>
              <w:pStyle w:val="TableParagraph"/>
              <w:spacing w:line="255" w:lineRule="exact"/>
              <w:ind w:left="103"/>
              <w:rPr>
                <w:sz w:val="24"/>
              </w:rPr>
            </w:pPr>
            <w:r>
              <w:rPr>
                <w:sz w:val="24"/>
              </w:rPr>
              <w:t>кретањима.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FA2D9D" w:rsidRDefault="006167E5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знања,демонстрира</w:t>
            </w:r>
          </w:p>
        </w:tc>
      </w:tr>
      <w:tr w:rsidR="00FA2D9D">
        <w:trPr>
          <w:trHeight w:val="275"/>
        </w:trPr>
        <w:tc>
          <w:tcPr>
            <w:tcW w:w="1899" w:type="dxa"/>
            <w:tcBorders>
              <w:top w:val="nil"/>
              <w:bottom w:val="nil"/>
            </w:tcBorders>
          </w:tcPr>
          <w:p w:rsidR="00FA2D9D" w:rsidRDefault="00FA2D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53" w:type="dxa"/>
            <w:tcBorders>
              <w:top w:val="nil"/>
              <w:bottom w:val="nil"/>
            </w:tcBorders>
          </w:tcPr>
          <w:p w:rsidR="00FA2D9D" w:rsidRDefault="00FA2D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4" w:type="dxa"/>
            <w:tcBorders>
              <w:top w:val="nil"/>
              <w:bottom w:val="nil"/>
            </w:tcBorders>
          </w:tcPr>
          <w:p w:rsidR="00FA2D9D" w:rsidRDefault="006167E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изведена</w:t>
            </w:r>
          </w:p>
        </w:tc>
        <w:tc>
          <w:tcPr>
            <w:tcW w:w="2473" w:type="dxa"/>
            <w:tcBorders>
              <w:top w:val="nil"/>
              <w:bottom w:val="nil"/>
            </w:tcBorders>
          </w:tcPr>
          <w:p w:rsidR="00FA2D9D" w:rsidRDefault="00FA2D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FA2D9D" w:rsidRDefault="006167E5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сложеније</w:t>
            </w:r>
          </w:p>
        </w:tc>
      </w:tr>
      <w:tr w:rsidR="00FA2D9D">
        <w:trPr>
          <w:trHeight w:val="275"/>
        </w:trPr>
        <w:tc>
          <w:tcPr>
            <w:tcW w:w="1899" w:type="dxa"/>
            <w:tcBorders>
              <w:top w:val="nil"/>
              <w:bottom w:val="nil"/>
            </w:tcBorders>
          </w:tcPr>
          <w:p w:rsidR="00FA2D9D" w:rsidRDefault="00FA2D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53" w:type="dxa"/>
            <w:tcBorders>
              <w:top w:val="nil"/>
              <w:bottom w:val="nil"/>
            </w:tcBorders>
          </w:tcPr>
          <w:p w:rsidR="00FA2D9D" w:rsidRDefault="00FA2D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4" w:type="dxa"/>
            <w:tcBorders>
              <w:top w:val="nil"/>
              <w:bottom w:val="nil"/>
            </w:tcBorders>
          </w:tcPr>
          <w:p w:rsidR="00FA2D9D" w:rsidRDefault="006167E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кретања.</w:t>
            </w:r>
          </w:p>
        </w:tc>
        <w:tc>
          <w:tcPr>
            <w:tcW w:w="2473" w:type="dxa"/>
            <w:tcBorders>
              <w:top w:val="nil"/>
              <w:bottom w:val="nil"/>
            </w:tcBorders>
          </w:tcPr>
          <w:p w:rsidR="00FA2D9D" w:rsidRDefault="00FA2D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FA2D9D" w:rsidRDefault="006167E5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комплексевежбии</w:t>
            </w:r>
          </w:p>
        </w:tc>
      </w:tr>
      <w:tr w:rsidR="00FA2D9D">
        <w:trPr>
          <w:trHeight w:val="278"/>
        </w:trPr>
        <w:tc>
          <w:tcPr>
            <w:tcW w:w="1899" w:type="dxa"/>
            <w:tcBorders>
              <w:top w:val="nil"/>
            </w:tcBorders>
          </w:tcPr>
          <w:p w:rsidR="00FA2D9D" w:rsidRDefault="00FA2D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53" w:type="dxa"/>
            <w:tcBorders>
              <w:top w:val="nil"/>
            </w:tcBorders>
          </w:tcPr>
          <w:p w:rsidR="00FA2D9D" w:rsidRDefault="00FA2D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4" w:type="dxa"/>
            <w:tcBorders>
              <w:top w:val="nil"/>
            </w:tcBorders>
          </w:tcPr>
          <w:p w:rsidR="00FA2D9D" w:rsidRDefault="00FA2D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73" w:type="dxa"/>
            <w:tcBorders>
              <w:top w:val="nil"/>
            </w:tcBorders>
          </w:tcPr>
          <w:p w:rsidR="00FA2D9D" w:rsidRDefault="00FA2D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81" w:type="dxa"/>
            <w:tcBorders>
              <w:top w:val="nil"/>
            </w:tcBorders>
          </w:tcPr>
          <w:p w:rsidR="00FA2D9D" w:rsidRDefault="006167E5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кретања.</w:t>
            </w:r>
          </w:p>
        </w:tc>
      </w:tr>
      <w:tr w:rsidR="00FA2D9D">
        <w:trPr>
          <w:trHeight w:val="1473"/>
        </w:trPr>
        <w:tc>
          <w:tcPr>
            <w:tcW w:w="1899" w:type="dxa"/>
            <w:tcBorders>
              <w:bottom w:val="nil"/>
            </w:tcBorders>
          </w:tcPr>
          <w:p w:rsidR="00FA2D9D" w:rsidRDefault="006167E5">
            <w:pPr>
              <w:pStyle w:val="TableParagraph"/>
              <w:ind w:left="112" w:right="104" w:firstLine="1"/>
              <w:jc w:val="center"/>
              <w:rPr>
                <w:sz w:val="24"/>
              </w:rPr>
            </w:pPr>
            <w:r>
              <w:rPr>
                <w:sz w:val="24"/>
              </w:rPr>
              <w:t>МОТОРИЧКЕВЕШТИНЕСПОРТ ИСПОРТСКЕ</w:t>
            </w:r>
            <w:r>
              <w:rPr>
                <w:spacing w:val="-1"/>
                <w:sz w:val="24"/>
              </w:rPr>
              <w:t>ДИСЦИПЛИНЕ</w:t>
            </w:r>
          </w:p>
        </w:tc>
        <w:tc>
          <w:tcPr>
            <w:tcW w:w="2353" w:type="dxa"/>
            <w:vMerge w:val="restart"/>
          </w:tcPr>
          <w:p w:rsidR="00FA2D9D" w:rsidRDefault="006167E5">
            <w:pPr>
              <w:pStyle w:val="TableParagraph"/>
              <w:ind w:right="339"/>
              <w:rPr>
                <w:sz w:val="24"/>
              </w:rPr>
            </w:pPr>
            <w:r>
              <w:rPr>
                <w:sz w:val="24"/>
              </w:rPr>
              <w:t xml:space="preserve">Ученик показујемањи степенактивности </w:t>
            </w:r>
            <w:r>
              <w:rPr>
                <w:sz w:val="24"/>
              </w:rPr>
              <w:t>иангажовања,узвелику помоћ</w:t>
            </w:r>
            <w:r>
              <w:rPr>
                <w:spacing w:val="-1"/>
                <w:sz w:val="24"/>
              </w:rPr>
              <w:t xml:space="preserve">наставника </w:t>
            </w:r>
            <w:r>
              <w:rPr>
                <w:sz w:val="24"/>
              </w:rPr>
              <w:t>успевадапримени</w:t>
            </w:r>
          </w:p>
          <w:p w:rsidR="00FA2D9D" w:rsidRDefault="006167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одређене</w:t>
            </w:r>
          </w:p>
          <w:p w:rsidR="00FA2D9D" w:rsidRDefault="006167E5">
            <w:pPr>
              <w:pStyle w:val="TableParagraph"/>
              <w:ind w:right="450"/>
              <w:rPr>
                <w:sz w:val="24"/>
              </w:rPr>
            </w:pPr>
            <w:r>
              <w:rPr>
                <w:sz w:val="24"/>
              </w:rPr>
              <w:t>вежбе,односнозахтеве који суутврђениувећем</w:t>
            </w:r>
          </w:p>
          <w:p w:rsidR="00FA2D9D" w:rsidRDefault="006167E5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делу основног нивоапостигнућа,</w:t>
            </w:r>
          </w:p>
          <w:p w:rsidR="00FA2D9D" w:rsidRDefault="006167E5">
            <w:pPr>
              <w:pStyle w:val="TableParagraph"/>
              <w:ind w:right="195"/>
              <w:rPr>
                <w:sz w:val="24"/>
              </w:rPr>
            </w:pPr>
            <w:r>
              <w:rPr>
                <w:sz w:val="24"/>
              </w:rPr>
              <w:t>одређенииндивидуалнимобразовним планоми прилагођенимстандардимапостигнућаи</w:t>
            </w:r>
          </w:p>
          <w:p w:rsidR="00FA2D9D" w:rsidRDefault="006167E5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</w:rPr>
              <w:t>ангажовање ученикадобија оцену</w:t>
            </w:r>
          </w:p>
          <w:p w:rsidR="00FA2D9D" w:rsidRDefault="006167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довољан (2)</w:t>
            </w:r>
          </w:p>
        </w:tc>
        <w:tc>
          <w:tcPr>
            <w:tcW w:w="1914" w:type="dxa"/>
            <w:vMerge w:val="restart"/>
          </w:tcPr>
          <w:p w:rsidR="00FA2D9D" w:rsidRDefault="006167E5">
            <w:pPr>
              <w:pStyle w:val="TableParagraph"/>
              <w:ind w:right="93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Ученик </w:t>
            </w:r>
            <w:r>
              <w:rPr>
                <w:sz w:val="24"/>
              </w:rPr>
              <w:t>показуједелимичнистепенактивности иангажовања,узвелику помоћнаставникауспева дапримени</w:t>
            </w:r>
          </w:p>
          <w:p w:rsidR="00FA2D9D" w:rsidRDefault="006167E5">
            <w:pPr>
              <w:pStyle w:val="TableParagraph"/>
              <w:ind w:right="136"/>
              <w:rPr>
                <w:sz w:val="24"/>
              </w:rPr>
            </w:pPr>
            <w:r>
              <w:rPr>
                <w:sz w:val="24"/>
              </w:rPr>
              <w:t>одређеневежбе,односно захтевекојисуутврђени и наосновномивећим делом насредњем нивоустандардапостигнућа,одређениминдивидуалнимобразовнимпланом иприлагођенимстанда</w:t>
            </w:r>
            <w:r>
              <w:rPr>
                <w:sz w:val="24"/>
              </w:rPr>
              <w:t>рдимапостигнућа,узангажовањеученикдобија</w:t>
            </w:r>
          </w:p>
          <w:p w:rsidR="00FA2D9D" w:rsidRDefault="006167E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оценудобар(3)</w:t>
            </w:r>
          </w:p>
        </w:tc>
        <w:tc>
          <w:tcPr>
            <w:tcW w:w="2473" w:type="dxa"/>
            <w:vMerge w:val="restart"/>
          </w:tcPr>
          <w:p w:rsidR="00FA2D9D" w:rsidRDefault="006167E5">
            <w:pPr>
              <w:pStyle w:val="TableParagraph"/>
              <w:ind w:left="103" w:right="199"/>
              <w:rPr>
                <w:sz w:val="24"/>
              </w:rPr>
            </w:pPr>
            <w:r>
              <w:rPr>
                <w:sz w:val="24"/>
              </w:rPr>
              <w:t>Ученик показује</w:t>
            </w:r>
            <w:r>
              <w:rPr>
                <w:spacing w:val="-1"/>
                <w:sz w:val="24"/>
              </w:rPr>
              <w:t xml:space="preserve">велику </w:t>
            </w:r>
            <w:r>
              <w:rPr>
                <w:sz w:val="24"/>
              </w:rPr>
              <w:t>самосталности висок степенактивностии</w:t>
            </w:r>
          </w:p>
          <w:p w:rsidR="00FA2D9D" w:rsidRDefault="006167E5">
            <w:pPr>
              <w:pStyle w:val="TableParagraph"/>
              <w:ind w:left="103" w:right="140"/>
              <w:rPr>
                <w:sz w:val="24"/>
              </w:rPr>
            </w:pPr>
            <w:r>
              <w:rPr>
                <w:sz w:val="24"/>
              </w:rPr>
              <w:t>ангажовања,уз мањупомоћ наставника употпуности,самостално испуњава захтевекоји су утврђени и наосновноми на</w:t>
            </w:r>
          </w:p>
          <w:p w:rsidR="00FA2D9D" w:rsidRDefault="006167E5">
            <w:pPr>
              <w:pStyle w:val="TableParagraph"/>
              <w:ind w:left="103" w:right="189"/>
              <w:rPr>
                <w:sz w:val="24"/>
              </w:rPr>
            </w:pPr>
            <w:r>
              <w:rPr>
                <w:sz w:val="24"/>
              </w:rPr>
              <w:t>средњем нивоу,као идео захтева са</w:t>
            </w:r>
            <w:r>
              <w:rPr>
                <w:sz w:val="24"/>
              </w:rPr>
              <w:t>напредног нивоапосебних стандарда</w:t>
            </w:r>
            <w:r>
              <w:rPr>
                <w:spacing w:val="-1"/>
                <w:sz w:val="24"/>
              </w:rPr>
              <w:t>постигнућа,одређени</w:t>
            </w:r>
            <w:r>
              <w:rPr>
                <w:sz w:val="24"/>
              </w:rPr>
              <w:t>миндивидуалним</w:t>
            </w:r>
          </w:p>
          <w:p w:rsidR="00FA2D9D" w:rsidRDefault="006167E5">
            <w:pPr>
              <w:pStyle w:val="TableParagraph"/>
              <w:ind w:left="103" w:right="131"/>
              <w:rPr>
                <w:sz w:val="24"/>
              </w:rPr>
            </w:pPr>
            <w:r>
              <w:rPr>
                <w:sz w:val="24"/>
              </w:rPr>
              <w:t>образовним планом иприлагођеним</w:t>
            </w:r>
          </w:p>
          <w:p w:rsidR="00FA2D9D" w:rsidRDefault="006167E5">
            <w:pPr>
              <w:pStyle w:val="TableParagraph"/>
              <w:ind w:left="103" w:right="208"/>
              <w:rPr>
                <w:sz w:val="24"/>
              </w:rPr>
            </w:pPr>
            <w:r>
              <w:rPr>
                <w:sz w:val="24"/>
              </w:rPr>
              <w:t>стандардимапостигнућа,узвисокстепен ангажовањадобијаоценуврло</w:t>
            </w:r>
          </w:p>
          <w:p w:rsidR="00FA2D9D" w:rsidRDefault="006167E5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добар(4)</w:t>
            </w:r>
          </w:p>
        </w:tc>
        <w:tc>
          <w:tcPr>
            <w:tcW w:w="2381" w:type="dxa"/>
            <w:vMerge w:val="restart"/>
          </w:tcPr>
          <w:p w:rsidR="00FA2D9D" w:rsidRDefault="006167E5">
            <w:pPr>
              <w:pStyle w:val="TableParagraph"/>
              <w:ind w:left="105" w:right="115"/>
              <w:rPr>
                <w:sz w:val="24"/>
              </w:rPr>
            </w:pPr>
            <w:r>
              <w:rPr>
                <w:sz w:val="24"/>
              </w:rPr>
              <w:t>Ученик показујеизузетнусамосталностузизузетно високстепен активности иангажовања, где</w:t>
            </w:r>
            <w:r>
              <w:rPr>
                <w:sz w:val="24"/>
              </w:rPr>
              <w:t>ученикупотпуностисамостално,безпомоћи наставникаиспуњава захтевекоји су утврђени наосновном и средњемнивоу,као иувећини захтева санапредног нивоапосебних стандардапостигнућа,одређеним индивидуалнимобразовнимпланоми прилагођенимстандардимапостигнућа,уз веом</w:t>
            </w:r>
            <w:r>
              <w:rPr>
                <w:sz w:val="24"/>
              </w:rPr>
              <w:t>ависокстепен</w:t>
            </w:r>
          </w:p>
          <w:p w:rsidR="00FA2D9D" w:rsidRDefault="006167E5">
            <w:pPr>
              <w:pStyle w:val="TableParagraph"/>
              <w:ind w:left="105" w:right="294"/>
              <w:rPr>
                <w:sz w:val="24"/>
              </w:rPr>
            </w:pPr>
            <w:r>
              <w:rPr>
                <w:sz w:val="24"/>
              </w:rPr>
              <w:t>ангажовања,добијаоценуодличан(5)</w:t>
            </w:r>
          </w:p>
        </w:tc>
      </w:tr>
      <w:tr w:rsidR="00FA2D9D">
        <w:trPr>
          <w:trHeight w:val="502"/>
        </w:trPr>
        <w:tc>
          <w:tcPr>
            <w:tcW w:w="1899" w:type="dxa"/>
            <w:tcBorders>
              <w:top w:val="nil"/>
              <w:bottom w:val="nil"/>
            </w:tcBorders>
          </w:tcPr>
          <w:p w:rsidR="00FA2D9D" w:rsidRDefault="006167E5">
            <w:pPr>
              <w:pStyle w:val="TableParagraph"/>
              <w:spacing w:before="84"/>
              <w:rPr>
                <w:sz w:val="24"/>
              </w:rPr>
            </w:pPr>
            <w:r>
              <w:rPr>
                <w:sz w:val="24"/>
              </w:rPr>
              <w:t>*Атлетика</w:t>
            </w:r>
          </w:p>
        </w:tc>
        <w:tc>
          <w:tcPr>
            <w:tcW w:w="2353" w:type="dxa"/>
            <w:vMerge/>
            <w:tcBorders>
              <w:top w:val="nil"/>
            </w:tcBorders>
          </w:tcPr>
          <w:p w:rsidR="00FA2D9D" w:rsidRDefault="00FA2D9D">
            <w:pPr>
              <w:rPr>
                <w:sz w:val="2"/>
                <w:szCs w:val="2"/>
              </w:rPr>
            </w:pPr>
          </w:p>
        </w:tc>
        <w:tc>
          <w:tcPr>
            <w:tcW w:w="1914" w:type="dxa"/>
            <w:vMerge/>
            <w:tcBorders>
              <w:top w:val="nil"/>
            </w:tcBorders>
          </w:tcPr>
          <w:p w:rsidR="00FA2D9D" w:rsidRDefault="00FA2D9D">
            <w:pPr>
              <w:rPr>
                <w:sz w:val="2"/>
                <w:szCs w:val="2"/>
              </w:rPr>
            </w:pPr>
          </w:p>
        </w:tc>
        <w:tc>
          <w:tcPr>
            <w:tcW w:w="2473" w:type="dxa"/>
            <w:vMerge/>
            <w:tcBorders>
              <w:top w:val="nil"/>
            </w:tcBorders>
          </w:tcPr>
          <w:p w:rsidR="00FA2D9D" w:rsidRDefault="00FA2D9D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vMerge/>
            <w:tcBorders>
              <w:top w:val="nil"/>
            </w:tcBorders>
          </w:tcPr>
          <w:p w:rsidR="00FA2D9D" w:rsidRDefault="00FA2D9D">
            <w:pPr>
              <w:rPr>
                <w:sz w:val="2"/>
                <w:szCs w:val="2"/>
              </w:rPr>
            </w:pPr>
          </w:p>
        </w:tc>
      </w:tr>
      <w:tr w:rsidR="00FA2D9D">
        <w:trPr>
          <w:trHeight w:val="817"/>
        </w:trPr>
        <w:tc>
          <w:tcPr>
            <w:tcW w:w="1899" w:type="dxa"/>
            <w:tcBorders>
              <w:top w:val="nil"/>
              <w:bottom w:val="nil"/>
            </w:tcBorders>
          </w:tcPr>
          <w:p w:rsidR="00FA2D9D" w:rsidRDefault="006167E5">
            <w:pPr>
              <w:pStyle w:val="TableParagraph"/>
              <w:spacing w:before="124"/>
              <w:ind w:right="585"/>
              <w:rPr>
                <w:sz w:val="24"/>
              </w:rPr>
            </w:pPr>
            <w:r>
              <w:rPr>
                <w:sz w:val="24"/>
              </w:rPr>
              <w:t>*Спортскагимнастика</w:t>
            </w:r>
          </w:p>
        </w:tc>
        <w:tc>
          <w:tcPr>
            <w:tcW w:w="2353" w:type="dxa"/>
            <w:vMerge/>
            <w:tcBorders>
              <w:top w:val="nil"/>
            </w:tcBorders>
          </w:tcPr>
          <w:p w:rsidR="00FA2D9D" w:rsidRDefault="00FA2D9D">
            <w:pPr>
              <w:rPr>
                <w:sz w:val="2"/>
                <w:szCs w:val="2"/>
              </w:rPr>
            </w:pPr>
          </w:p>
        </w:tc>
        <w:tc>
          <w:tcPr>
            <w:tcW w:w="1914" w:type="dxa"/>
            <w:vMerge/>
            <w:tcBorders>
              <w:top w:val="nil"/>
            </w:tcBorders>
          </w:tcPr>
          <w:p w:rsidR="00FA2D9D" w:rsidRDefault="00FA2D9D">
            <w:pPr>
              <w:rPr>
                <w:sz w:val="2"/>
                <w:szCs w:val="2"/>
              </w:rPr>
            </w:pPr>
          </w:p>
        </w:tc>
        <w:tc>
          <w:tcPr>
            <w:tcW w:w="2473" w:type="dxa"/>
            <w:vMerge/>
            <w:tcBorders>
              <w:top w:val="nil"/>
            </w:tcBorders>
          </w:tcPr>
          <w:p w:rsidR="00FA2D9D" w:rsidRDefault="00FA2D9D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vMerge/>
            <w:tcBorders>
              <w:top w:val="nil"/>
            </w:tcBorders>
          </w:tcPr>
          <w:p w:rsidR="00FA2D9D" w:rsidRDefault="00FA2D9D">
            <w:pPr>
              <w:rPr>
                <w:sz w:val="2"/>
                <w:szCs w:val="2"/>
              </w:rPr>
            </w:pPr>
          </w:p>
        </w:tc>
      </w:tr>
      <w:tr w:rsidR="00FA2D9D">
        <w:trPr>
          <w:trHeight w:val="1646"/>
        </w:trPr>
        <w:tc>
          <w:tcPr>
            <w:tcW w:w="1899" w:type="dxa"/>
            <w:tcBorders>
              <w:top w:val="nil"/>
              <w:bottom w:val="nil"/>
            </w:tcBorders>
          </w:tcPr>
          <w:p w:rsidR="00FA2D9D" w:rsidRDefault="006167E5">
            <w:pPr>
              <w:pStyle w:val="TableParagraph"/>
              <w:spacing w:before="124"/>
              <w:ind w:left="227" w:right="226" w:hanging="120"/>
              <w:rPr>
                <w:sz w:val="24"/>
              </w:rPr>
            </w:pPr>
            <w:r>
              <w:rPr>
                <w:sz w:val="24"/>
              </w:rPr>
              <w:t>*Основетимских,спортскихи</w:t>
            </w:r>
            <w:r>
              <w:rPr>
                <w:spacing w:val="-1"/>
                <w:sz w:val="24"/>
              </w:rPr>
              <w:t>елементарних</w:t>
            </w:r>
            <w:r>
              <w:rPr>
                <w:sz w:val="24"/>
              </w:rPr>
              <w:t>игара</w:t>
            </w:r>
          </w:p>
        </w:tc>
        <w:tc>
          <w:tcPr>
            <w:tcW w:w="2353" w:type="dxa"/>
            <w:vMerge/>
            <w:tcBorders>
              <w:top w:val="nil"/>
            </w:tcBorders>
          </w:tcPr>
          <w:p w:rsidR="00FA2D9D" w:rsidRDefault="00FA2D9D">
            <w:pPr>
              <w:rPr>
                <w:sz w:val="2"/>
                <w:szCs w:val="2"/>
              </w:rPr>
            </w:pPr>
          </w:p>
        </w:tc>
        <w:tc>
          <w:tcPr>
            <w:tcW w:w="1914" w:type="dxa"/>
            <w:vMerge/>
            <w:tcBorders>
              <w:top w:val="nil"/>
            </w:tcBorders>
          </w:tcPr>
          <w:p w:rsidR="00FA2D9D" w:rsidRDefault="00FA2D9D">
            <w:pPr>
              <w:rPr>
                <w:sz w:val="2"/>
                <w:szCs w:val="2"/>
              </w:rPr>
            </w:pPr>
          </w:p>
        </w:tc>
        <w:tc>
          <w:tcPr>
            <w:tcW w:w="2473" w:type="dxa"/>
            <w:vMerge/>
            <w:tcBorders>
              <w:top w:val="nil"/>
            </w:tcBorders>
          </w:tcPr>
          <w:p w:rsidR="00FA2D9D" w:rsidRDefault="00FA2D9D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vMerge/>
            <w:tcBorders>
              <w:top w:val="nil"/>
            </w:tcBorders>
          </w:tcPr>
          <w:p w:rsidR="00FA2D9D" w:rsidRDefault="00FA2D9D">
            <w:pPr>
              <w:rPr>
                <w:sz w:val="2"/>
                <w:szCs w:val="2"/>
              </w:rPr>
            </w:pPr>
          </w:p>
        </w:tc>
      </w:tr>
      <w:tr w:rsidR="00FA2D9D">
        <w:trPr>
          <w:trHeight w:val="818"/>
        </w:trPr>
        <w:tc>
          <w:tcPr>
            <w:tcW w:w="1899" w:type="dxa"/>
            <w:tcBorders>
              <w:top w:val="nil"/>
              <w:bottom w:val="nil"/>
            </w:tcBorders>
          </w:tcPr>
          <w:p w:rsidR="00FA2D9D" w:rsidRDefault="006167E5">
            <w:pPr>
              <w:pStyle w:val="TableParagraph"/>
              <w:spacing w:before="124"/>
              <w:ind w:left="227" w:right="785" w:hanging="120"/>
              <w:rPr>
                <w:sz w:val="24"/>
              </w:rPr>
            </w:pPr>
            <w:r>
              <w:rPr>
                <w:sz w:val="24"/>
              </w:rPr>
              <w:t>*Плес иритмика</w:t>
            </w:r>
          </w:p>
        </w:tc>
        <w:tc>
          <w:tcPr>
            <w:tcW w:w="2353" w:type="dxa"/>
            <w:vMerge/>
            <w:tcBorders>
              <w:top w:val="nil"/>
            </w:tcBorders>
          </w:tcPr>
          <w:p w:rsidR="00FA2D9D" w:rsidRDefault="00FA2D9D">
            <w:pPr>
              <w:rPr>
                <w:sz w:val="2"/>
                <w:szCs w:val="2"/>
              </w:rPr>
            </w:pPr>
          </w:p>
        </w:tc>
        <w:tc>
          <w:tcPr>
            <w:tcW w:w="1914" w:type="dxa"/>
            <w:vMerge/>
            <w:tcBorders>
              <w:top w:val="nil"/>
            </w:tcBorders>
          </w:tcPr>
          <w:p w:rsidR="00FA2D9D" w:rsidRDefault="00FA2D9D">
            <w:pPr>
              <w:rPr>
                <w:sz w:val="2"/>
                <w:szCs w:val="2"/>
              </w:rPr>
            </w:pPr>
          </w:p>
        </w:tc>
        <w:tc>
          <w:tcPr>
            <w:tcW w:w="2473" w:type="dxa"/>
            <w:vMerge/>
            <w:tcBorders>
              <w:top w:val="nil"/>
            </w:tcBorders>
          </w:tcPr>
          <w:p w:rsidR="00FA2D9D" w:rsidRDefault="00FA2D9D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vMerge/>
            <w:tcBorders>
              <w:top w:val="nil"/>
            </w:tcBorders>
          </w:tcPr>
          <w:p w:rsidR="00FA2D9D" w:rsidRDefault="00FA2D9D">
            <w:pPr>
              <w:rPr>
                <w:sz w:val="2"/>
                <w:szCs w:val="2"/>
              </w:rPr>
            </w:pPr>
          </w:p>
        </w:tc>
      </w:tr>
      <w:tr w:rsidR="00FA2D9D">
        <w:trPr>
          <w:trHeight w:val="2420"/>
        </w:trPr>
        <w:tc>
          <w:tcPr>
            <w:tcW w:w="1899" w:type="dxa"/>
            <w:tcBorders>
              <w:top w:val="nil"/>
            </w:tcBorders>
          </w:tcPr>
          <w:p w:rsidR="00FA2D9D" w:rsidRDefault="006167E5">
            <w:pPr>
              <w:pStyle w:val="TableParagraph"/>
              <w:spacing w:before="124"/>
              <w:rPr>
                <w:sz w:val="24"/>
              </w:rPr>
            </w:pPr>
            <w:r>
              <w:rPr>
                <w:sz w:val="24"/>
              </w:rPr>
              <w:t>*Полигони</w:t>
            </w:r>
          </w:p>
        </w:tc>
        <w:tc>
          <w:tcPr>
            <w:tcW w:w="2353" w:type="dxa"/>
            <w:vMerge/>
            <w:tcBorders>
              <w:top w:val="nil"/>
            </w:tcBorders>
          </w:tcPr>
          <w:p w:rsidR="00FA2D9D" w:rsidRDefault="00FA2D9D">
            <w:pPr>
              <w:rPr>
                <w:sz w:val="2"/>
                <w:szCs w:val="2"/>
              </w:rPr>
            </w:pPr>
          </w:p>
        </w:tc>
        <w:tc>
          <w:tcPr>
            <w:tcW w:w="1914" w:type="dxa"/>
            <w:vMerge/>
            <w:tcBorders>
              <w:top w:val="nil"/>
            </w:tcBorders>
          </w:tcPr>
          <w:p w:rsidR="00FA2D9D" w:rsidRDefault="00FA2D9D">
            <w:pPr>
              <w:rPr>
                <w:sz w:val="2"/>
                <w:szCs w:val="2"/>
              </w:rPr>
            </w:pPr>
          </w:p>
        </w:tc>
        <w:tc>
          <w:tcPr>
            <w:tcW w:w="2473" w:type="dxa"/>
            <w:vMerge/>
            <w:tcBorders>
              <w:top w:val="nil"/>
            </w:tcBorders>
          </w:tcPr>
          <w:p w:rsidR="00FA2D9D" w:rsidRDefault="00FA2D9D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vMerge/>
            <w:tcBorders>
              <w:top w:val="nil"/>
            </w:tcBorders>
          </w:tcPr>
          <w:p w:rsidR="00FA2D9D" w:rsidRDefault="00FA2D9D">
            <w:pPr>
              <w:rPr>
                <w:sz w:val="2"/>
                <w:szCs w:val="2"/>
              </w:rPr>
            </w:pPr>
          </w:p>
        </w:tc>
      </w:tr>
    </w:tbl>
    <w:p w:rsidR="00FA2D9D" w:rsidRDefault="00FA2D9D">
      <w:pPr>
        <w:rPr>
          <w:sz w:val="2"/>
          <w:szCs w:val="2"/>
        </w:rPr>
        <w:sectPr w:rsidR="00FA2D9D">
          <w:pgSz w:w="12240" w:h="15840"/>
          <w:pgMar w:top="1000" w:right="340" w:bottom="280" w:left="36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65"/>
        <w:gridCol w:w="7480"/>
        <w:gridCol w:w="1964"/>
      </w:tblGrid>
      <w:tr w:rsidR="00FA2D9D">
        <w:trPr>
          <w:trHeight w:val="697"/>
        </w:trPr>
        <w:tc>
          <w:tcPr>
            <w:tcW w:w="11309" w:type="dxa"/>
            <w:gridSpan w:val="3"/>
            <w:shd w:val="clear" w:color="auto" w:fill="DAEDF3"/>
          </w:tcPr>
          <w:p w:rsidR="00FA2D9D" w:rsidRDefault="006167E5">
            <w:pPr>
              <w:pStyle w:val="TableParagraph"/>
              <w:spacing w:before="66"/>
              <w:ind w:left="737" w:right="73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ВРЕДНОВАЊЕУВИРТУЕЛНОМОКРУЖЕЊУФИЗИЧКОИЗДРАВСТВЕНОВАСПИТАЊЕ</w:t>
            </w:r>
          </w:p>
          <w:p w:rsidR="00FA2D9D" w:rsidRDefault="006167E5">
            <w:pPr>
              <w:pStyle w:val="TableParagraph"/>
              <w:ind w:left="735" w:right="733"/>
              <w:jc w:val="center"/>
              <w:rPr>
                <w:sz w:val="24"/>
              </w:rPr>
            </w:pPr>
            <w:r>
              <w:rPr>
                <w:sz w:val="24"/>
              </w:rPr>
              <w:t>Рубриказа</w:t>
            </w:r>
            <w:r>
              <w:rPr>
                <w:sz w:val="24"/>
              </w:rPr>
              <w:t>вредновањенаученог(вредновањеувежбаног)</w:t>
            </w:r>
          </w:p>
        </w:tc>
      </w:tr>
      <w:tr w:rsidR="00FA2D9D">
        <w:trPr>
          <w:trHeight w:val="1106"/>
        </w:trPr>
        <w:tc>
          <w:tcPr>
            <w:tcW w:w="1865" w:type="dxa"/>
            <w:shd w:val="clear" w:color="auto" w:fill="DAEDF3"/>
          </w:tcPr>
          <w:p w:rsidR="00FA2D9D" w:rsidRDefault="00FA2D9D">
            <w:pPr>
              <w:pStyle w:val="TableParagraph"/>
              <w:spacing w:before="4"/>
              <w:ind w:left="0"/>
              <w:rPr>
                <w:sz w:val="35"/>
              </w:rPr>
            </w:pPr>
          </w:p>
          <w:p w:rsidR="00FA2D9D" w:rsidRDefault="006167E5">
            <w:pPr>
              <w:pStyle w:val="TableParagraph"/>
              <w:spacing w:before="1"/>
              <w:ind w:left="165"/>
              <w:rPr>
                <w:sz w:val="24"/>
              </w:rPr>
            </w:pPr>
            <w:r>
              <w:rPr>
                <w:sz w:val="24"/>
              </w:rPr>
              <w:t>Бодовнаскала:</w:t>
            </w:r>
          </w:p>
        </w:tc>
        <w:tc>
          <w:tcPr>
            <w:tcW w:w="7480" w:type="dxa"/>
            <w:shd w:val="clear" w:color="auto" w:fill="DAEDF3"/>
          </w:tcPr>
          <w:p w:rsidR="00FA2D9D" w:rsidRDefault="00FA2D9D">
            <w:pPr>
              <w:pStyle w:val="TableParagraph"/>
              <w:spacing w:before="4"/>
              <w:ind w:left="0"/>
              <w:rPr>
                <w:sz w:val="35"/>
              </w:rPr>
            </w:pPr>
          </w:p>
          <w:p w:rsidR="00FA2D9D" w:rsidRDefault="006167E5">
            <w:pPr>
              <w:pStyle w:val="TableParagraph"/>
              <w:spacing w:before="1"/>
              <w:ind w:left="3300" w:right="3292"/>
              <w:jc w:val="center"/>
              <w:rPr>
                <w:sz w:val="24"/>
              </w:rPr>
            </w:pPr>
            <w:r>
              <w:rPr>
                <w:sz w:val="24"/>
              </w:rPr>
              <w:t>Ученик:</w:t>
            </w:r>
          </w:p>
        </w:tc>
        <w:tc>
          <w:tcPr>
            <w:tcW w:w="1964" w:type="dxa"/>
            <w:shd w:val="clear" w:color="auto" w:fill="DAEDF3"/>
          </w:tcPr>
          <w:p w:rsidR="00FA2D9D" w:rsidRDefault="006167E5">
            <w:pPr>
              <w:pStyle w:val="TableParagraph"/>
              <w:ind w:left="436" w:right="426" w:hanging="1"/>
              <w:jc w:val="center"/>
              <w:rPr>
                <w:sz w:val="24"/>
              </w:rPr>
            </w:pPr>
            <w:r>
              <w:rPr>
                <w:sz w:val="24"/>
              </w:rPr>
              <w:t>Пожељниелементи</w:t>
            </w:r>
          </w:p>
          <w:p w:rsidR="00FA2D9D" w:rsidRDefault="006167E5">
            <w:pPr>
              <w:pStyle w:val="TableParagraph"/>
              <w:spacing w:line="270" w:lineRule="atLeast"/>
              <w:ind w:left="436" w:right="426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ученичких</w:t>
            </w:r>
            <w:r>
              <w:rPr>
                <w:sz w:val="24"/>
              </w:rPr>
              <w:t>радова</w:t>
            </w:r>
          </w:p>
        </w:tc>
      </w:tr>
      <w:tr w:rsidR="00FA2D9D">
        <w:trPr>
          <w:trHeight w:val="1379"/>
        </w:trPr>
        <w:tc>
          <w:tcPr>
            <w:tcW w:w="1865" w:type="dxa"/>
          </w:tcPr>
          <w:p w:rsidR="00FA2D9D" w:rsidRDefault="00FA2D9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FA2D9D" w:rsidRDefault="006167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* 85 %-100 %</w:t>
            </w:r>
          </w:p>
          <w:p w:rsidR="00FA2D9D" w:rsidRDefault="006167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–одличан(5)</w:t>
            </w:r>
          </w:p>
        </w:tc>
        <w:tc>
          <w:tcPr>
            <w:tcW w:w="7480" w:type="dxa"/>
          </w:tcPr>
          <w:p w:rsidR="00FA2D9D" w:rsidRDefault="006167E5">
            <w:pPr>
              <w:pStyle w:val="TableParagraph"/>
              <w:numPr>
                <w:ilvl w:val="0"/>
                <w:numId w:val="5"/>
              </w:numPr>
              <w:tabs>
                <w:tab w:val="left" w:pos="288"/>
              </w:tabs>
              <w:ind w:right="398" w:firstLine="0"/>
              <w:rPr>
                <w:sz w:val="24"/>
              </w:rPr>
            </w:pPr>
            <w:r>
              <w:rPr>
                <w:sz w:val="24"/>
              </w:rPr>
              <w:t>Наводитачнеинформације узадатку,иприобликовањупитањаиприрешавању.</w:t>
            </w:r>
          </w:p>
          <w:p w:rsidR="00FA2D9D" w:rsidRDefault="006167E5">
            <w:pPr>
              <w:pStyle w:val="TableParagraph"/>
              <w:numPr>
                <w:ilvl w:val="0"/>
                <w:numId w:val="5"/>
              </w:numPr>
              <w:tabs>
                <w:tab w:val="left" w:pos="288"/>
              </w:tabs>
              <w:ind w:left="288"/>
              <w:rPr>
                <w:sz w:val="24"/>
              </w:rPr>
            </w:pPr>
            <w:r>
              <w:rPr>
                <w:sz w:val="24"/>
              </w:rPr>
              <w:t>Препознајесвепримереузадаткутеих већиномисправноописује.</w:t>
            </w:r>
          </w:p>
          <w:p w:rsidR="00FA2D9D" w:rsidRDefault="006167E5">
            <w:pPr>
              <w:pStyle w:val="TableParagraph"/>
              <w:numPr>
                <w:ilvl w:val="0"/>
                <w:numId w:val="5"/>
              </w:numPr>
              <w:tabs>
                <w:tab w:val="left" w:pos="288"/>
              </w:tabs>
              <w:ind w:left="288"/>
              <w:rPr>
                <w:sz w:val="24"/>
              </w:rPr>
            </w:pPr>
            <w:r>
              <w:rPr>
                <w:sz w:val="24"/>
              </w:rPr>
              <w:t>Користи</w:t>
            </w:r>
            <w:r>
              <w:rPr>
                <w:sz w:val="24"/>
              </w:rPr>
              <w:t>одговарајуће примереифотографијеуобликовањузадатка.</w:t>
            </w:r>
          </w:p>
          <w:p w:rsidR="00FA2D9D" w:rsidRDefault="006167E5">
            <w:pPr>
              <w:pStyle w:val="TableParagraph"/>
              <w:numPr>
                <w:ilvl w:val="0"/>
                <w:numId w:val="5"/>
              </w:numPr>
              <w:tabs>
                <w:tab w:val="left" w:pos="288"/>
              </w:tabs>
              <w:spacing w:line="264" w:lineRule="exact"/>
              <w:ind w:left="288"/>
              <w:rPr>
                <w:sz w:val="24"/>
              </w:rPr>
            </w:pPr>
            <w:r>
              <w:rPr>
                <w:sz w:val="24"/>
              </w:rPr>
              <w:t>Упредвиђеномвременуизвршавасвезадатке.</w:t>
            </w:r>
          </w:p>
        </w:tc>
        <w:tc>
          <w:tcPr>
            <w:tcW w:w="1964" w:type="dxa"/>
            <w:vMerge w:val="restart"/>
          </w:tcPr>
          <w:p w:rsidR="00FA2D9D" w:rsidRDefault="00FA2D9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FA2D9D" w:rsidRDefault="006167E5">
            <w:pPr>
              <w:pStyle w:val="TableParagraph"/>
              <w:numPr>
                <w:ilvl w:val="0"/>
                <w:numId w:val="4"/>
              </w:numPr>
              <w:tabs>
                <w:tab w:val="left" w:pos="288"/>
              </w:tabs>
              <w:ind w:left="288"/>
              <w:rPr>
                <w:sz w:val="24"/>
              </w:rPr>
            </w:pPr>
            <w:r>
              <w:rPr>
                <w:sz w:val="24"/>
              </w:rPr>
              <w:t>Објашњења</w:t>
            </w:r>
          </w:p>
          <w:p w:rsidR="00FA2D9D" w:rsidRDefault="006167E5">
            <w:pPr>
              <w:pStyle w:val="TableParagraph"/>
              <w:numPr>
                <w:ilvl w:val="0"/>
                <w:numId w:val="4"/>
              </w:numPr>
              <w:tabs>
                <w:tab w:val="left" w:pos="288"/>
              </w:tabs>
              <w:spacing w:before="182"/>
              <w:ind w:left="288"/>
              <w:rPr>
                <w:sz w:val="24"/>
              </w:rPr>
            </w:pPr>
            <w:r>
              <w:rPr>
                <w:sz w:val="24"/>
              </w:rPr>
              <w:t>Примери</w:t>
            </w:r>
          </w:p>
          <w:p w:rsidR="00FA2D9D" w:rsidRDefault="006167E5">
            <w:pPr>
              <w:pStyle w:val="TableParagraph"/>
              <w:numPr>
                <w:ilvl w:val="0"/>
                <w:numId w:val="4"/>
              </w:numPr>
              <w:tabs>
                <w:tab w:val="left" w:pos="288"/>
              </w:tabs>
              <w:spacing w:before="185"/>
              <w:ind w:left="288"/>
              <w:rPr>
                <w:sz w:val="24"/>
              </w:rPr>
            </w:pPr>
            <w:r>
              <w:rPr>
                <w:sz w:val="24"/>
              </w:rPr>
              <w:t>Задаци</w:t>
            </w:r>
          </w:p>
          <w:p w:rsidR="00FA2D9D" w:rsidRDefault="006167E5">
            <w:pPr>
              <w:pStyle w:val="TableParagraph"/>
              <w:numPr>
                <w:ilvl w:val="0"/>
                <w:numId w:val="4"/>
              </w:numPr>
              <w:tabs>
                <w:tab w:val="left" w:pos="288"/>
              </w:tabs>
              <w:spacing w:before="185"/>
              <w:ind w:left="288"/>
              <w:rPr>
                <w:sz w:val="24"/>
              </w:rPr>
            </w:pPr>
            <w:r>
              <w:rPr>
                <w:sz w:val="24"/>
              </w:rPr>
              <w:t>Слике</w:t>
            </w:r>
          </w:p>
          <w:p w:rsidR="00FA2D9D" w:rsidRDefault="006167E5">
            <w:pPr>
              <w:pStyle w:val="TableParagraph"/>
              <w:numPr>
                <w:ilvl w:val="0"/>
                <w:numId w:val="4"/>
              </w:numPr>
              <w:tabs>
                <w:tab w:val="left" w:pos="288"/>
              </w:tabs>
              <w:spacing w:before="182"/>
              <w:ind w:left="288"/>
              <w:rPr>
                <w:sz w:val="24"/>
              </w:rPr>
            </w:pPr>
            <w:r>
              <w:rPr>
                <w:sz w:val="24"/>
              </w:rPr>
              <w:t>Видео</w:t>
            </w:r>
          </w:p>
          <w:p w:rsidR="00FA2D9D" w:rsidRDefault="006167E5">
            <w:pPr>
              <w:pStyle w:val="TableParagraph"/>
              <w:numPr>
                <w:ilvl w:val="0"/>
                <w:numId w:val="4"/>
              </w:numPr>
              <w:tabs>
                <w:tab w:val="left" w:pos="288"/>
              </w:tabs>
              <w:spacing w:before="186"/>
              <w:ind w:left="288"/>
              <w:rPr>
                <w:sz w:val="24"/>
              </w:rPr>
            </w:pPr>
            <w:r>
              <w:rPr>
                <w:sz w:val="24"/>
              </w:rPr>
              <w:t>Квиз</w:t>
            </w:r>
          </w:p>
          <w:p w:rsidR="00FA2D9D" w:rsidRDefault="006167E5">
            <w:pPr>
              <w:pStyle w:val="TableParagraph"/>
              <w:numPr>
                <w:ilvl w:val="0"/>
                <w:numId w:val="4"/>
              </w:numPr>
              <w:tabs>
                <w:tab w:val="left" w:pos="288"/>
              </w:tabs>
              <w:spacing w:before="185"/>
              <w:ind w:right="416" w:firstLine="0"/>
              <w:rPr>
                <w:sz w:val="24"/>
              </w:rPr>
            </w:pPr>
            <w:r>
              <w:rPr>
                <w:sz w:val="24"/>
              </w:rPr>
              <w:t>Њиховауторски рад(слике,видео,квиз)</w:t>
            </w:r>
          </w:p>
          <w:p w:rsidR="00FA2D9D" w:rsidRDefault="006167E5">
            <w:pPr>
              <w:pStyle w:val="TableParagraph"/>
              <w:numPr>
                <w:ilvl w:val="0"/>
                <w:numId w:val="4"/>
              </w:numPr>
              <w:tabs>
                <w:tab w:val="left" w:pos="288"/>
              </w:tabs>
              <w:spacing w:before="182"/>
              <w:ind w:right="204" w:firstLine="0"/>
              <w:rPr>
                <w:sz w:val="24"/>
              </w:rPr>
            </w:pPr>
            <w:r>
              <w:rPr>
                <w:spacing w:val="-1"/>
                <w:sz w:val="24"/>
              </w:rPr>
              <w:t>Интерактивни</w:t>
            </w:r>
            <w:r>
              <w:rPr>
                <w:sz w:val="24"/>
              </w:rPr>
              <w:t>садржаји слике</w:t>
            </w:r>
          </w:p>
          <w:p w:rsidR="00FA2D9D" w:rsidRDefault="006167E5">
            <w:pPr>
              <w:pStyle w:val="TableParagraph"/>
              <w:numPr>
                <w:ilvl w:val="0"/>
                <w:numId w:val="4"/>
              </w:numPr>
              <w:tabs>
                <w:tab w:val="left" w:pos="288"/>
              </w:tabs>
              <w:spacing w:before="185"/>
              <w:ind w:left="288"/>
              <w:rPr>
                <w:sz w:val="24"/>
              </w:rPr>
            </w:pPr>
            <w:r>
              <w:rPr>
                <w:sz w:val="24"/>
              </w:rPr>
              <w:t>Додатни</w:t>
            </w:r>
          </w:p>
          <w:p w:rsidR="00FA2D9D" w:rsidRDefault="006167E5">
            <w:pPr>
              <w:pStyle w:val="TableParagraph"/>
              <w:ind w:left="108" w:right="149"/>
              <w:rPr>
                <w:sz w:val="24"/>
              </w:rPr>
            </w:pPr>
            <w:r>
              <w:rPr>
                <w:sz w:val="24"/>
              </w:rPr>
              <w:t>садржајидругихаутора</w:t>
            </w:r>
          </w:p>
        </w:tc>
      </w:tr>
      <w:tr w:rsidR="00FA2D9D">
        <w:trPr>
          <w:trHeight w:val="1932"/>
        </w:trPr>
        <w:tc>
          <w:tcPr>
            <w:tcW w:w="1865" w:type="dxa"/>
          </w:tcPr>
          <w:p w:rsidR="00FA2D9D" w:rsidRDefault="00FA2D9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FA2D9D" w:rsidRDefault="006167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*75 %-84.99 %</w:t>
            </w:r>
          </w:p>
          <w:p w:rsidR="00FA2D9D" w:rsidRDefault="006167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–врлодобар(4)</w:t>
            </w:r>
          </w:p>
        </w:tc>
        <w:tc>
          <w:tcPr>
            <w:tcW w:w="7480" w:type="dxa"/>
          </w:tcPr>
          <w:p w:rsidR="00FA2D9D" w:rsidRDefault="006167E5">
            <w:pPr>
              <w:pStyle w:val="TableParagraph"/>
              <w:numPr>
                <w:ilvl w:val="0"/>
                <w:numId w:val="3"/>
              </w:numPr>
              <w:tabs>
                <w:tab w:val="left" w:pos="288"/>
              </w:tabs>
              <w:ind w:right="476" w:firstLine="0"/>
              <w:rPr>
                <w:sz w:val="24"/>
              </w:rPr>
            </w:pPr>
            <w:r>
              <w:rPr>
                <w:sz w:val="24"/>
              </w:rPr>
              <w:t>Наводивећинутачних информацијаузадатку,иприобликовањупитањаи при решавању.</w:t>
            </w:r>
          </w:p>
          <w:p w:rsidR="00FA2D9D" w:rsidRDefault="006167E5">
            <w:pPr>
              <w:pStyle w:val="TableParagraph"/>
              <w:numPr>
                <w:ilvl w:val="0"/>
                <w:numId w:val="3"/>
              </w:numPr>
              <w:tabs>
                <w:tab w:val="left" w:pos="288"/>
              </w:tabs>
              <w:ind w:right="740" w:firstLine="0"/>
              <w:rPr>
                <w:sz w:val="24"/>
              </w:rPr>
            </w:pPr>
            <w:r>
              <w:rPr>
                <w:sz w:val="24"/>
              </w:rPr>
              <w:t>Препознајевећинупримераузадаткуте ихвећиномисправноописује.</w:t>
            </w:r>
          </w:p>
          <w:p w:rsidR="00FA2D9D" w:rsidRDefault="006167E5">
            <w:pPr>
              <w:pStyle w:val="TableParagraph"/>
              <w:numPr>
                <w:ilvl w:val="0"/>
                <w:numId w:val="3"/>
              </w:numPr>
              <w:tabs>
                <w:tab w:val="left" w:pos="288"/>
              </w:tabs>
              <w:ind w:right="1277" w:firstLine="0"/>
              <w:rPr>
                <w:sz w:val="24"/>
              </w:rPr>
            </w:pPr>
            <w:r>
              <w:rPr>
                <w:sz w:val="24"/>
              </w:rPr>
              <w:t>Користи углавном одговарајуће примере и фотографије уобликовањузадатка.</w:t>
            </w:r>
          </w:p>
          <w:p w:rsidR="00FA2D9D" w:rsidRDefault="006167E5">
            <w:pPr>
              <w:pStyle w:val="TableParagraph"/>
              <w:numPr>
                <w:ilvl w:val="0"/>
                <w:numId w:val="3"/>
              </w:numPr>
              <w:tabs>
                <w:tab w:val="left" w:pos="288"/>
              </w:tabs>
              <w:spacing w:line="264" w:lineRule="exact"/>
              <w:ind w:left="288"/>
              <w:rPr>
                <w:sz w:val="24"/>
              </w:rPr>
            </w:pPr>
            <w:r>
              <w:rPr>
                <w:sz w:val="24"/>
              </w:rPr>
              <w:t>Упредвиђеномвременуизвршававећинузадатака.</w:t>
            </w:r>
          </w:p>
        </w:tc>
        <w:tc>
          <w:tcPr>
            <w:tcW w:w="1964" w:type="dxa"/>
            <w:vMerge/>
            <w:tcBorders>
              <w:top w:val="nil"/>
            </w:tcBorders>
          </w:tcPr>
          <w:p w:rsidR="00FA2D9D" w:rsidRDefault="00FA2D9D">
            <w:pPr>
              <w:rPr>
                <w:sz w:val="2"/>
                <w:szCs w:val="2"/>
              </w:rPr>
            </w:pPr>
          </w:p>
        </w:tc>
      </w:tr>
      <w:tr w:rsidR="00FA2D9D">
        <w:trPr>
          <w:trHeight w:val="1379"/>
        </w:trPr>
        <w:tc>
          <w:tcPr>
            <w:tcW w:w="1865" w:type="dxa"/>
          </w:tcPr>
          <w:p w:rsidR="00FA2D9D" w:rsidRDefault="00FA2D9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FA2D9D" w:rsidRDefault="006167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*65-74.99%</w:t>
            </w:r>
          </w:p>
          <w:p w:rsidR="00FA2D9D" w:rsidRDefault="006167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–добар(3)</w:t>
            </w:r>
          </w:p>
        </w:tc>
        <w:tc>
          <w:tcPr>
            <w:tcW w:w="7480" w:type="dxa"/>
          </w:tcPr>
          <w:p w:rsidR="00FA2D9D" w:rsidRDefault="006167E5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spacing w:line="268" w:lineRule="exact"/>
              <w:ind w:left="288"/>
              <w:rPr>
                <w:sz w:val="24"/>
              </w:rPr>
            </w:pPr>
            <w:r>
              <w:rPr>
                <w:sz w:val="24"/>
              </w:rPr>
              <w:t>Наводиделимичнотачнеинформацијеприобликовањузадатка.</w:t>
            </w:r>
          </w:p>
          <w:p w:rsidR="00FA2D9D" w:rsidRDefault="006167E5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ind w:left="288"/>
              <w:rPr>
                <w:sz w:val="24"/>
              </w:rPr>
            </w:pPr>
            <w:r>
              <w:rPr>
                <w:sz w:val="24"/>
              </w:rPr>
              <w:t>Препознајемањибројпримераузадаткуиполовичноих описује.</w:t>
            </w:r>
          </w:p>
          <w:p w:rsidR="00FA2D9D" w:rsidRDefault="006167E5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ind w:right="1095" w:firstLine="0"/>
              <w:rPr>
                <w:sz w:val="24"/>
              </w:rPr>
            </w:pPr>
            <w:r>
              <w:rPr>
                <w:sz w:val="24"/>
              </w:rPr>
              <w:t>Користимањибројодговарајућихпримераиилустрацијеуобликовањузадатка.</w:t>
            </w:r>
          </w:p>
          <w:p w:rsidR="00FA2D9D" w:rsidRDefault="006167E5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spacing w:line="264" w:lineRule="exact"/>
              <w:ind w:left="288"/>
              <w:rPr>
                <w:sz w:val="24"/>
              </w:rPr>
            </w:pPr>
            <w:r>
              <w:rPr>
                <w:sz w:val="24"/>
              </w:rPr>
              <w:t>Упредвиђеномвременуизвршаваполовинузадатака.</w:t>
            </w:r>
          </w:p>
        </w:tc>
        <w:tc>
          <w:tcPr>
            <w:tcW w:w="1964" w:type="dxa"/>
            <w:vMerge/>
            <w:tcBorders>
              <w:top w:val="nil"/>
            </w:tcBorders>
          </w:tcPr>
          <w:p w:rsidR="00FA2D9D" w:rsidRDefault="00FA2D9D">
            <w:pPr>
              <w:rPr>
                <w:sz w:val="2"/>
                <w:szCs w:val="2"/>
              </w:rPr>
            </w:pPr>
          </w:p>
        </w:tc>
      </w:tr>
      <w:tr w:rsidR="00FA2D9D">
        <w:trPr>
          <w:trHeight w:val="1655"/>
        </w:trPr>
        <w:tc>
          <w:tcPr>
            <w:tcW w:w="1865" w:type="dxa"/>
          </w:tcPr>
          <w:p w:rsidR="00FA2D9D" w:rsidRDefault="00FA2D9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FA2D9D" w:rsidRDefault="006167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*50 %-64.99 </w:t>
            </w:r>
            <w:r>
              <w:rPr>
                <w:sz w:val="24"/>
              </w:rPr>
              <w:t>%</w:t>
            </w:r>
          </w:p>
          <w:p w:rsidR="00FA2D9D" w:rsidRDefault="006167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– довољан (2)</w:t>
            </w:r>
          </w:p>
        </w:tc>
        <w:tc>
          <w:tcPr>
            <w:tcW w:w="7480" w:type="dxa"/>
          </w:tcPr>
          <w:p w:rsidR="00FA2D9D" w:rsidRDefault="006167E5">
            <w:pPr>
              <w:pStyle w:val="TableParagraph"/>
              <w:numPr>
                <w:ilvl w:val="0"/>
                <w:numId w:val="1"/>
              </w:numPr>
              <w:tabs>
                <w:tab w:val="left" w:pos="288"/>
              </w:tabs>
              <w:ind w:right="140" w:firstLine="0"/>
              <w:rPr>
                <w:sz w:val="24"/>
              </w:rPr>
            </w:pPr>
            <w:r>
              <w:rPr>
                <w:sz w:val="24"/>
              </w:rPr>
              <w:t>Наводи мањи број тачних информација у задатку, и при обликовањуипри решавању.</w:t>
            </w:r>
          </w:p>
          <w:p w:rsidR="00FA2D9D" w:rsidRDefault="006167E5">
            <w:pPr>
              <w:pStyle w:val="TableParagraph"/>
              <w:numPr>
                <w:ilvl w:val="0"/>
                <w:numId w:val="1"/>
              </w:numPr>
              <w:tabs>
                <w:tab w:val="left" w:pos="288"/>
              </w:tabs>
              <w:ind w:left="288"/>
              <w:rPr>
                <w:sz w:val="24"/>
              </w:rPr>
            </w:pPr>
            <w:r>
              <w:rPr>
                <w:sz w:val="24"/>
              </w:rPr>
              <w:t>Препознајеврломалибројпримера узадатку.</w:t>
            </w:r>
          </w:p>
          <w:p w:rsidR="00FA2D9D" w:rsidRDefault="006167E5">
            <w:pPr>
              <w:pStyle w:val="TableParagraph"/>
              <w:numPr>
                <w:ilvl w:val="0"/>
                <w:numId w:val="1"/>
              </w:numPr>
              <w:tabs>
                <w:tab w:val="left" w:pos="288"/>
              </w:tabs>
              <w:ind w:right="856" w:firstLine="0"/>
              <w:rPr>
                <w:sz w:val="24"/>
              </w:rPr>
            </w:pPr>
            <w:r>
              <w:rPr>
                <w:sz w:val="24"/>
              </w:rPr>
              <w:t>Користи мањи број одговарајућих фотографија у обликовањузадатка,безпримераилиснеодговарајућимпримерима.</w:t>
            </w:r>
          </w:p>
          <w:p w:rsidR="00FA2D9D" w:rsidRDefault="006167E5">
            <w:pPr>
              <w:pStyle w:val="TableParagraph"/>
              <w:numPr>
                <w:ilvl w:val="0"/>
                <w:numId w:val="1"/>
              </w:numPr>
              <w:tabs>
                <w:tab w:val="left" w:pos="288"/>
              </w:tabs>
              <w:spacing w:line="264" w:lineRule="exact"/>
              <w:ind w:left="288"/>
              <w:rPr>
                <w:sz w:val="24"/>
              </w:rPr>
            </w:pPr>
            <w:r>
              <w:rPr>
                <w:sz w:val="24"/>
              </w:rPr>
              <w:t>Упредвиђеном</w:t>
            </w:r>
            <w:r>
              <w:rPr>
                <w:sz w:val="24"/>
              </w:rPr>
              <w:t>временуизвршавамањеодполовинезадатака.</w:t>
            </w:r>
          </w:p>
        </w:tc>
        <w:tc>
          <w:tcPr>
            <w:tcW w:w="1964" w:type="dxa"/>
            <w:vMerge/>
            <w:tcBorders>
              <w:top w:val="nil"/>
            </w:tcBorders>
          </w:tcPr>
          <w:p w:rsidR="00FA2D9D" w:rsidRDefault="00FA2D9D">
            <w:pPr>
              <w:rPr>
                <w:sz w:val="2"/>
                <w:szCs w:val="2"/>
              </w:rPr>
            </w:pPr>
          </w:p>
        </w:tc>
      </w:tr>
      <w:tr w:rsidR="00FA2D9D">
        <w:trPr>
          <w:trHeight w:val="558"/>
        </w:trPr>
        <w:tc>
          <w:tcPr>
            <w:tcW w:w="1865" w:type="dxa"/>
          </w:tcPr>
          <w:p w:rsidR="00FA2D9D" w:rsidRDefault="006167E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*0%-49.99%</w:t>
            </w:r>
          </w:p>
          <w:p w:rsidR="00FA2D9D" w:rsidRDefault="006167E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–недовољан (1)</w:t>
            </w:r>
          </w:p>
        </w:tc>
        <w:tc>
          <w:tcPr>
            <w:tcW w:w="7480" w:type="dxa"/>
          </w:tcPr>
          <w:p w:rsidR="00FA2D9D" w:rsidRDefault="006167E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*Упредвиђеномвременунеизвршавазадатак.</w:t>
            </w:r>
          </w:p>
        </w:tc>
        <w:tc>
          <w:tcPr>
            <w:tcW w:w="1964" w:type="dxa"/>
          </w:tcPr>
          <w:p w:rsidR="00FA2D9D" w:rsidRDefault="00FA2D9D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A2D9D" w:rsidRDefault="00FA2D9D">
      <w:pPr>
        <w:pStyle w:val="BodyText"/>
        <w:rPr>
          <w:sz w:val="20"/>
        </w:rPr>
      </w:pPr>
    </w:p>
    <w:p w:rsidR="00FA2D9D" w:rsidRDefault="00FA2D9D">
      <w:pPr>
        <w:pStyle w:val="BodyText"/>
        <w:rPr>
          <w:sz w:val="20"/>
        </w:rPr>
      </w:pPr>
    </w:p>
    <w:p w:rsidR="00FA2D9D" w:rsidRDefault="00FA2D9D">
      <w:pPr>
        <w:pStyle w:val="BodyText"/>
        <w:rPr>
          <w:sz w:val="20"/>
        </w:rPr>
      </w:pPr>
    </w:p>
    <w:p w:rsidR="00FA2D9D" w:rsidRDefault="00FA2D9D">
      <w:pPr>
        <w:pStyle w:val="BodyText"/>
        <w:rPr>
          <w:sz w:val="20"/>
        </w:rPr>
      </w:pPr>
    </w:p>
    <w:p w:rsidR="00FA2D9D" w:rsidRDefault="00FA2D9D">
      <w:pPr>
        <w:pStyle w:val="BodyText"/>
        <w:rPr>
          <w:sz w:val="20"/>
        </w:rPr>
      </w:pPr>
    </w:p>
    <w:p w:rsidR="00FA2D9D" w:rsidRDefault="00FA2D9D">
      <w:pPr>
        <w:pStyle w:val="BodyText"/>
        <w:rPr>
          <w:sz w:val="20"/>
        </w:rPr>
      </w:pPr>
    </w:p>
    <w:p w:rsidR="00FA2D9D" w:rsidRDefault="00FA2D9D">
      <w:pPr>
        <w:pStyle w:val="BodyText"/>
        <w:rPr>
          <w:sz w:val="20"/>
        </w:rPr>
      </w:pPr>
    </w:p>
    <w:p w:rsidR="00FA2D9D" w:rsidRDefault="00FA2D9D">
      <w:pPr>
        <w:pStyle w:val="BodyText"/>
        <w:rPr>
          <w:sz w:val="20"/>
        </w:rPr>
      </w:pPr>
    </w:p>
    <w:p w:rsidR="00FA2D9D" w:rsidRDefault="00FA2D9D">
      <w:pPr>
        <w:pStyle w:val="BodyText"/>
        <w:spacing w:before="10"/>
        <w:rPr>
          <w:sz w:val="27"/>
        </w:rPr>
      </w:pPr>
    </w:p>
    <w:p w:rsidR="00FA2D9D" w:rsidRPr="00F82BD4" w:rsidRDefault="00F82BD4" w:rsidP="00F82BD4">
      <w:pPr>
        <w:pStyle w:val="BodyText"/>
        <w:tabs>
          <w:tab w:val="left" w:pos="8286"/>
        </w:tabs>
        <w:spacing w:before="90"/>
        <w:ind w:left="499"/>
        <w:rPr>
          <w:lang/>
        </w:rPr>
      </w:pPr>
      <w:r>
        <w:rPr>
          <w:lang/>
        </w:rPr>
        <w:t>У Друговцу,</w:t>
      </w:r>
      <w:r>
        <w:tab/>
        <w:t>Предметнинаставник</w:t>
      </w:r>
    </w:p>
    <w:p w:rsidR="00FA2D9D" w:rsidRPr="00F82BD4" w:rsidRDefault="006167E5">
      <w:pPr>
        <w:pStyle w:val="BodyText"/>
        <w:tabs>
          <w:tab w:val="left" w:pos="8499"/>
        </w:tabs>
        <w:ind w:left="360"/>
        <w:rPr>
          <w:lang/>
        </w:rPr>
      </w:pPr>
      <w:r>
        <w:t>1</w:t>
      </w:r>
      <w:r w:rsidR="00F82BD4">
        <w:rPr>
          <w:lang/>
        </w:rPr>
        <w:t>. септембар 2024</w:t>
      </w:r>
      <w:r>
        <w:t>.године</w:t>
      </w:r>
      <w:r>
        <w:tab/>
      </w:r>
      <w:r w:rsidR="00F82BD4">
        <w:rPr>
          <w:lang/>
        </w:rPr>
        <w:t>Милена Субашић</w:t>
      </w:r>
    </w:p>
    <w:sectPr w:rsidR="00FA2D9D" w:rsidRPr="00F82BD4" w:rsidSect="008814D9">
      <w:pgSz w:w="12240" w:h="15840"/>
      <w:pgMar w:top="600" w:right="340" w:bottom="280" w:left="3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B1A0A"/>
    <w:multiLevelType w:val="hybridMultilevel"/>
    <w:tmpl w:val="3CB084C8"/>
    <w:lvl w:ilvl="0" w:tplc="813AFCAA">
      <w:numFmt w:val="bullet"/>
      <w:lvlText w:val="*"/>
      <w:lvlJc w:val="left"/>
      <w:pPr>
        <w:ind w:left="108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D3E0BCCC">
      <w:numFmt w:val="bullet"/>
      <w:lvlText w:val="•"/>
      <w:lvlJc w:val="left"/>
      <w:pPr>
        <w:ind w:left="285" w:hanging="180"/>
      </w:pPr>
      <w:rPr>
        <w:rFonts w:hint="default"/>
        <w:lang w:eastAsia="en-US" w:bidi="ar-SA"/>
      </w:rPr>
    </w:lvl>
    <w:lvl w:ilvl="2" w:tplc="8BDCEBCA">
      <w:numFmt w:val="bullet"/>
      <w:lvlText w:val="•"/>
      <w:lvlJc w:val="left"/>
      <w:pPr>
        <w:ind w:left="470" w:hanging="180"/>
      </w:pPr>
      <w:rPr>
        <w:rFonts w:hint="default"/>
        <w:lang w:eastAsia="en-US" w:bidi="ar-SA"/>
      </w:rPr>
    </w:lvl>
    <w:lvl w:ilvl="3" w:tplc="37202D3E">
      <w:numFmt w:val="bullet"/>
      <w:lvlText w:val="•"/>
      <w:lvlJc w:val="left"/>
      <w:pPr>
        <w:ind w:left="656" w:hanging="180"/>
      </w:pPr>
      <w:rPr>
        <w:rFonts w:hint="default"/>
        <w:lang w:eastAsia="en-US" w:bidi="ar-SA"/>
      </w:rPr>
    </w:lvl>
    <w:lvl w:ilvl="4" w:tplc="29B6A4C0">
      <w:numFmt w:val="bullet"/>
      <w:lvlText w:val="•"/>
      <w:lvlJc w:val="left"/>
      <w:pPr>
        <w:ind w:left="841" w:hanging="180"/>
      </w:pPr>
      <w:rPr>
        <w:rFonts w:hint="default"/>
        <w:lang w:eastAsia="en-US" w:bidi="ar-SA"/>
      </w:rPr>
    </w:lvl>
    <w:lvl w:ilvl="5" w:tplc="DFAEC440">
      <w:numFmt w:val="bullet"/>
      <w:lvlText w:val="•"/>
      <w:lvlJc w:val="left"/>
      <w:pPr>
        <w:ind w:left="1027" w:hanging="180"/>
      </w:pPr>
      <w:rPr>
        <w:rFonts w:hint="default"/>
        <w:lang w:eastAsia="en-US" w:bidi="ar-SA"/>
      </w:rPr>
    </w:lvl>
    <w:lvl w:ilvl="6" w:tplc="79C2AAD8">
      <w:numFmt w:val="bullet"/>
      <w:lvlText w:val="•"/>
      <w:lvlJc w:val="left"/>
      <w:pPr>
        <w:ind w:left="1212" w:hanging="180"/>
      </w:pPr>
      <w:rPr>
        <w:rFonts w:hint="default"/>
        <w:lang w:eastAsia="en-US" w:bidi="ar-SA"/>
      </w:rPr>
    </w:lvl>
    <w:lvl w:ilvl="7" w:tplc="D2768984">
      <w:numFmt w:val="bullet"/>
      <w:lvlText w:val="•"/>
      <w:lvlJc w:val="left"/>
      <w:pPr>
        <w:ind w:left="1397" w:hanging="180"/>
      </w:pPr>
      <w:rPr>
        <w:rFonts w:hint="default"/>
        <w:lang w:eastAsia="en-US" w:bidi="ar-SA"/>
      </w:rPr>
    </w:lvl>
    <w:lvl w:ilvl="8" w:tplc="0F2C66A8">
      <w:numFmt w:val="bullet"/>
      <w:lvlText w:val="•"/>
      <w:lvlJc w:val="left"/>
      <w:pPr>
        <w:ind w:left="1583" w:hanging="180"/>
      </w:pPr>
      <w:rPr>
        <w:rFonts w:hint="default"/>
        <w:lang w:eastAsia="en-US" w:bidi="ar-SA"/>
      </w:rPr>
    </w:lvl>
  </w:abstractNum>
  <w:abstractNum w:abstractNumId="1">
    <w:nsid w:val="0CC478C0"/>
    <w:multiLevelType w:val="hybridMultilevel"/>
    <w:tmpl w:val="74DA705C"/>
    <w:lvl w:ilvl="0" w:tplc="0494E41C">
      <w:numFmt w:val="bullet"/>
      <w:lvlText w:val="*"/>
      <w:lvlJc w:val="left"/>
      <w:pPr>
        <w:ind w:left="108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B3487E3E">
      <w:numFmt w:val="bullet"/>
      <w:lvlText w:val="•"/>
      <w:lvlJc w:val="left"/>
      <w:pPr>
        <w:ind w:left="837" w:hanging="180"/>
      </w:pPr>
      <w:rPr>
        <w:rFonts w:hint="default"/>
        <w:lang w:eastAsia="en-US" w:bidi="ar-SA"/>
      </w:rPr>
    </w:lvl>
    <w:lvl w:ilvl="2" w:tplc="85208FF4">
      <w:numFmt w:val="bullet"/>
      <w:lvlText w:val="•"/>
      <w:lvlJc w:val="left"/>
      <w:pPr>
        <w:ind w:left="1574" w:hanging="180"/>
      </w:pPr>
      <w:rPr>
        <w:rFonts w:hint="default"/>
        <w:lang w:eastAsia="en-US" w:bidi="ar-SA"/>
      </w:rPr>
    </w:lvl>
    <w:lvl w:ilvl="3" w:tplc="24FC4CF2">
      <w:numFmt w:val="bullet"/>
      <w:lvlText w:val="•"/>
      <w:lvlJc w:val="left"/>
      <w:pPr>
        <w:ind w:left="2311" w:hanging="180"/>
      </w:pPr>
      <w:rPr>
        <w:rFonts w:hint="default"/>
        <w:lang w:eastAsia="en-US" w:bidi="ar-SA"/>
      </w:rPr>
    </w:lvl>
    <w:lvl w:ilvl="4" w:tplc="2F0A1832">
      <w:numFmt w:val="bullet"/>
      <w:lvlText w:val="•"/>
      <w:lvlJc w:val="left"/>
      <w:pPr>
        <w:ind w:left="3048" w:hanging="180"/>
      </w:pPr>
      <w:rPr>
        <w:rFonts w:hint="default"/>
        <w:lang w:eastAsia="en-US" w:bidi="ar-SA"/>
      </w:rPr>
    </w:lvl>
    <w:lvl w:ilvl="5" w:tplc="BFACCA14">
      <w:numFmt w:val="bullet"/>
      <w:lvlText w:val="•"/>
      <w:lvlJc w:val="left"/>
      <w:pPr>
        <w:ind w:left="3785" w:hanging="180"/>
      </w:pPr>
      <w:rPr>
        <w:rFonts w:hint="default"/>
        <w:lang w:eastAsia="en-US" w:bidi="ar-SA"/>
      </w:rPr>
    </w:lvl>
    <w:lvl w:ilvl="6" w:tplc="D9D0AF8E">
      <w:numFmt w:val="bullet"/>
      <w:lvlText w:val="•"/>
      <w:lvlJc w:val="left"/>
      <w:pPr>
        <w:ind w:left="4522" w:hanging="180"/>
      </w:pPr>
      <w:rPr>
        <w:rFonts w:hint="default"/>
        <w:lang w:eastAsia="en-US" w:bidi="ar-SA"/>
      </w:rPr>
    </w:lvl>
    <w:lvl w:ilvl="7" w:tplc="7E3EADF6">
      <w:numFmt w:val="bullet"/>
      <w:lvlText w:val="•"/>
      <w:lvlJc w:val="left"/>
      <w:pPr>
        <w:ind w:left="5259" w:hanging="180"/>
      </w:pPr>
      <w:rPr>
        <w:rFonts w:hint="default"/>
        <w:lang w:eastAsia="en-US" w:bidi="ar-SA"/>
      </w:rPr>
    </w:lvl>
    <w:lvl w:ilvl="8" w:tplc="5852B6EA">
      <w:numFmt w:val="bullet"/>
      <w:lvlText w:val="•"/>
      <w:lvlJc w:val="left"/>
      <w:pPr>
        <w:ind w:left="5996" w:hanging="180"/>
      </w:pPr>
      <w:rPr>
        <w:rFonts w:hint="default"/>
        <w:lang w:eastAsia="en-US" w:bidi="ar-SA"/>
      </w:rPr>
    </w:lvl>
  </w:abstractNum>
  <w:abstractNum w:abstractNumId="2">
    <w:nsid w:val="31833733"/>
    <w:multiLevelType w:val="hybridMultilevel"/>
    <w:tmpl w:val="BABC6890"/>
    <w:lvl w:ilvl="0" w:tplc="C512D1C6">
      <w:numFmt w:val="bullet"/>
      <w:lvlText w:val="*"/>
      <w:lvlJc w:val="left"/>
      <w:pPr>
        <w:ind w:left="108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3A8EB558">
      <w:numFmt w:val="bullet"/>
      <w:lvlText w:val="•"/>
      <w:lvlJc w:val="left"/>
      <w:pPr>
        <w:ind w:left="837" w:hanging="180"/>
      </w:pPr>
      <w:rPr>
        <w:rFonts w:hint="default"/>
        <w:lang w:eastAsia="en-US" w:bidi="ar-SA"/>
      </w:rPr>
    </w:lvl>
    <w:lvl w:ilvl="2" w:tplc="61EC1CE6">
      <w:numFmt w:val="bullet"/>
      <w:lvlText w:val="•"/>
      <w:lvlJc w:val="left"/>
      <w:pPr>
        <w:ind w:left="1574" w:hanging="180"/>
      </w:pPr>
      <w:rPr>
        <w:rFonts w:hint="default"/>
        <w:lang w:eastAsia="en-US" w:bidi="ar-SA"/>
      </w:rPr>
    </w:lvl>
    <w:lvl w:ilvl="3" w:tplc="07FE2066">
      <w:numFmt w:val="bullet"/>
      <w:lvlText w:val="•"/>
      <w:lvlJc w:val="left"/>
      <w:pPr>
        <w:ind w:left="2311" w:hanging="180"/>
      </w:pPr>
      <w:rPr>
        <w:rFonts w:hint="default"/>
        <w:lang w:eastAsia="en-US" w:bidi="ar-SA"/>
      </w:rPr>
    </w:lvl>
    <w:lvl w:ilvl="4" w:tplc="389E8FB0">
      <w:numFmt w:val="bullet"/>
      <w:lvlText w:val="•"/>
      <w:lvlJc w:val="left"/>
      <w:pPr>
        <w:ind w:left="3048" w:hanging="180"/>
      </w:pPr>
      <w:rPr>
        <w:rFonts w:hint="default"/>
        <w:lang w:eastAsia="en-US" w:bidi="ar-SA"/>
      </w:rPr>
    </w:lvl>
    <w:lvl w:ilvl="5" w:tplc="C8586378">
      <w:numFmt w:val="bullet"/>
      <w:lvlText w:val="•"/>
      <w:lvlJc w:val="left"/>
      <w:pPr>
        <w:ind w:left="3785" w:hanging="180"/>
      </w:pPr>
      <w:rPr>
        <w:rFonts w:hint="default"/>
        <w:lang w:eastAsia="en-US" w:bidi="ar-SA"/>
      </w:rPr>
    </w:lvl>
    <w:lvl w:ilvl="6" w:tplc="681C966A">
      <w:numFmt w:val="bullet"/>
      <w:lvlText w:val="•"/>
      <w:lvlJc w:val="left"/>
      <w:pPr>
        <w:ind w:left="4522" w:hanging="180"/>
      </w:pPr>
      <w:rPr>
        <w:rFonts w:hint="default"/>
        <w:lang w:eastAsia="en-US" w:bidi="ar-SA"/>
      </w:rPr>
    </w:lvl>
    <w:lvl w:ilvl="7" w:tplc="E618A2C8">
      <w:numFmt w:val="bullet"/>
      <w:lvlText w:val="•"/>
      <w:lvlJc w:val="left"/>
      <w:pPr>
        <w:ind w:left="5259" w:hanging="180"/>
      </w:pPr>
      <w:rPr>
        <w:rFonts w:hint="default"/>
        <w:lang w:eastAsia="en-US" w:bidi="ar-SA"/>
      </w:rPr>
    </w:lvl>
    <w:lvl w:ilvl="8" w:tplc="60088B1E">
      <w:numFmt w:val="bullet"/>
      <w:lvlText w:val="•"/>
      <w:lvlJc w:val="left"/>
      <w:pPr>
        <w:ind w:left="5996" w:hanging="180"/>
      </w:pPr>
      <w:rPr>
        <w:rFonts w:hint="default"/>
        <w:lang w:eastAsia="en-US" w:bidi="ar-SA"/>
      </w:rPr>
    </w:lvl>
  </w:abstractNum>
  <w:abstractNum w:abstractNumId="3">
    <w:nsid w:val="34492566"/>
    <w:multiLevelType w:val="hybridMultilevel"/>
    <w:tmpl w:val="CFDCBB32"/>
    <w:lvl w:ilvl="0" w:tplc="DDCA231A">
      <w:numFmt w:val="bullet"/>
      <w:lvlText w:val="*"/>
      <w:lvlJc w:val="left"/>
      <w:pPr>
        <w:ind w:left="108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FD007F4E">
      <w:numFmt w:val="bullet"/>
      <w:lvlText w:val="•"/>
      <w:lvlJc w:val="left"/>
      <w:pPr>
        <w:ind w:left="837" w:hanging="180"/>
      </w:pPr>
      <w:rPr>
        <w:rFonts w:hint="default"/>
        <w:lang w:eastAsia="en-US" w:bidi="ar-SA"/>
      </w:rPr>
    </w:lvl>
    <w:lvl w:ilvl="2" w:tplc="7414A0F4">
      <w:numFmt w:val="bullet"/>
      <w:lvlText w:val="•"/>
      <w:lvlJc w:val="left"/>
      <w:pPr>
        <w:ind w:left="1574" w:hanging="180"/>
      </w:pPr>
      <w:rPr>
        <w:rFonts w:hint="default"/>
        <w:lang w:eastAsia="en-US" w:bidi="ar-SA"/>
      </w:rPr>
    </w:lvl>
    <w:lvl w:ilvl="3" w:tplc="19DEA632">
      <w:numFmt w:val="bullet"/>
      <w:lvlText w:val="•"/>
      <w:lvlJc w:val="left"/>
      <w:pPr>
        <w:ind w:left="2311" w:hanging="180"/>
      </w:pPr>
      <w:rPr>
        <w:rFonts w:hint="default"/>
        <w:lang w:eastAsia="en-US" w:bidi="ar-SA"/>
      </w:rPr>
    </w:lvl>
    <w:lvl w:ilvl="4" w:tplc="71149F3A">
      <w:numFmt w:val="bullet"/>
      <w:lvlText w:val="•"/>
      <w:lvlJc w:val="left"/>
      <w:pPr>
        <w:ind w:left="3048" w:hanging="180"/>
      </w:pPr>
      <w:rPr>
        <w:rFonts w:hint="default"/>
        <w:lang w:eastAsia="en-US" w:bidi="ar-SA"/>
      </w:rPr>
    </w:lvl>
    <w:lvl w:ilvl="5" w:tplc="F75E6C96">
      <w:numFmt w:val="bullet"/>
      <w:lvlText w:val="•"/>
      <w:lvlJc w:val="left"/>
      <w:pPr>
        <w:ind w:left="3785" w:hanging="180"/>
      </w:pPr>
      <w:rPr>
        <w:rFonts w:hint="default"/>
        <w:lang w:eastAsia="en-US" w:bidi="ar-SA"/>
      </w:rPr>
    </w:lvl>
    <w:lvl w:ilvl="6" w:tplc="14C29BD8">
      <w:numFmt w:val="bullet"/>
      <w:lvlText w:val="•"/>
      <w:lvlJc w:val="left"/>
      <w:pPr>
        <w:ind w:left="4522" w:hanging="180"/>
      </w:pPr>
      <w:rPr>
        <w:rFonts w:hint="default"/>
        <w:lang w:eastAsia="en-US" w:bidi="ar-SA"/>
      </w:rPr>
    </w:lvl>
    <w:lvl w:ilvl="7" w:tplc="5114D67E">
      <w:numFmt w:val="bullet"/>
      <w:lvlText w:val="•"/>
      <w:lvlJc w:val="left"/>
      <w:pPr>
        <w:ind w:left="5259" w:hanging="180"/>
      </w:pPr>
      <w:rPr>
        <w:rFonts w:hint="default"/>
        <w:lang w:eastAsia="en-US" w:bidi="ar-SA"/>
      </w:rPr>
    </w:lvl>
    <w:lvl w:ilvl="8" w:tplc="42566FF4">
      <w:numFmt w:val="bullet"/>
      <w:lvlText w:val="•"/>
      <w:lvlJc w:val="left"/>
      <w:pPr>
        <w:ind w:left="5996" w:hanging="180"/>
      </w:pPr>
      <w:rPr>
        <w:rFonts w:hint="default"/>
        <w:lang w:eastAsia="en-US" w:bidi="ar-SA"/>
      </w:rPr>
    </w:lvl>
  </w:abstractNum>
  <w:abstractNum w:abstractNumId="4">
    <w:nsid w:val="352C24D5"/>
    <w:multiLevelType w:val="hybridMultilevel"/>
    <w:tmpl w:val="6900A28C"/>
    <w:lvl w:ilvl="0" w:tplc="7B2E28A6">
      <w:numFmt w:val="bullet"/>
      <w:lvlText w:val=""/>
      <w:lvlJc w:val="left"/>
      <w:pPr>
        <w:ind w:left="1320" w:hanging="12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A72F2E2">
      <w:numFmt w:val="bullet"/>
      <w:lvlText w:val="•"/>
      <w:lvlJc w:val="left"/>
      <w:pPr>
        <w:ind w:left="2342" w:hanging="120"/>
      </w:pPr>
      <w:rPr>
        <w:rFonts w:hint="default"/>
        <w:lang w:eastAsia="en-US" w:bidi="ar-SA"/>
      </w:rPr>
    </w:lvl>
    <w:lvl w:ilvl="2" w:tplc="93AE2334">
      <w:numFmt w:val="bullet"/>
      <w:lvlText w:val="•"/>
      <w:lvlJc w:val="left"/>
      <w:pPr>
        <w:ind w:left="3364" w:hanging="120"/>
      </w:pPr>
      <w:rPr>
        <w:rFonts w:hint="default"/>
        <w:lang w:eastAsia="en-US" w:bidi="ar-SA"/>
      </w:rPr>
    </w:lvl>
    <w:lvl w:ilvl="3" w:tplc="E2F6ACBE">
      <w:numFmt w:val="bullet"/>
      <w:lvlText w:val="•"/>
      <w:lvlJc w:val="left"/>
      <w:pPr>
        <w:ind w:left="4386" w:hanging="120"/>
      </w:pPr>
      <w:rPr>
        <w:rFonts w:hint="default"/>
        <w:lang w:eastAsia="en-US" w:bidi="ar-SA"/>
      </w:rPr>
    </w:lvl>
    <w:lvl w:ilvl="4" w:tplc="703406E0">
      <w:numFmt w:val="bullet"/>
      <w:lvlText w:val="•"/>
      <w:lvlJc w:val="left"/>
      <w:pPr>
        <w:ind w:left="5408" w:hanging="120"/>
      </w:pPr>
      <w:rPr>
        <w:rFonts w:hint="default"/>
        <w:lang w:eastAsia="en-US" w:bidi="ar-SA"/>
      </w:rPr>
    </w:lvl>
    <w:lvl w:ilvl="5" w:tplc="034E3B98">
      <w:numFmt w:val="bullet"/>
      <w:lvlText w:val="•"/>
      <w:lvlJc w:val="left"/>
      <w:pPr>
        <w:ind w:left="6430" w:hanging="120"/>
      </w:pPr>
      <w:rPr>
        <w:rFonts w:hint="default"/>
        <w:lang w:eastAsia="en-US" w:bidi="ar-SA"/>
      </w:rPr>
    </w:lvl>
    <w:lvl w:ilvl="6" w:tplc="A23C8172">
      <w:numFmt w:val="bullet"/>
      <w:lvlText w:val="•"/>
      <w:lvlJc w:val="left"/>
      <w:pPr>
        <w:ind w:left="7452" w:hanging="120"/>
      </w:pPr>
      <w:rPr>
        <w:rFonts w:hint="default"/>
        <w:lang w:eastAsia="en-US" w:bidi="ar-SA"/>
      </w:rPr>
    </w:lvl>
    <w:lvl w:ilvl="7" w:tplc="85B4DF16">
      <w:numFmt w:val="bullet"/>
      <w:lvlText w:val="•"/>
      <w:lvlJc w:val="left"/>
      <w:pPr>
        <w:ind w:left="8474" w:hanging="120"/>
      </w:pPr>
      <w:rPr>
        <w:rFonts w:hint="default"/>
        <w:lang w:eastAsia="en-US" w:bidi="ar-SA"/>
      </w:rPr>
    </w:lvl>
    <w:lvl w:ilvl="8" w:tplc="F362A21C">
      <w:numFmt w:val="bullet"/>
      <w:lvlText w:val="•"/>
      <w:lvlJc w:val="left"/>
      <w:pPr>
        <w:ind w:left="9496" w:hanging="120"/>
      </w:pPr>
      <w:rPr>
        <w:rFonts w:hint="default"/>
        <w:lang w:eastAsia="en-US" w:bidi="ar-SA"/>
      </w:rPr>
    </w:lvl>
  </w:abstractNum>
  <w:abstractNum w:abstractNumId="5">
    <w:nsid w:val="35605503"/>
    <w:multiLevelType w:val="hybridMultilevel"/>
    <w:tmpl w:val="30A21B94"/>
    <w:lvl w:ilvl="0" w:tplc="60B0D366">
      <w:numFmt w:val="bullet"/>
      <w:lvlText w:val="–"/>
      <w:lvlJc w:val="left"/>
      <w:pPr>
        <w:ind w:left="360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76B6BC8A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2" w:tplc="764CD86A">
      <w:numFmt w:val="bullet"/>
      <w:lvlText w:val="•"/>
      <w:lvlJc w:val="left"/>
      <w:pPr>
        <w:ind w:left="2242" w:hanging="361"/>
      </w:pPr>
      <w:rPr>
        <w:rFonts w:hint="default"/>
        <w:lang w:eastAsia="en-US" w:bidi="ar-SA"/>
      </w:rPr>
    </w:lvl>
    <w:lvl w:ilvl="3" w:tplc="13E6DACC">
      <w:numFmt w:val="bullet"/>
      <w:lvlText w:val="•"/>
      <w:lvlJc w:val="left"/>
      <w:pPr>
        <w:ind w:left="3404" w:hanging="361"/>
      </w:pPr>
      <w:rPr>
        <w:rFonts w:hint="default"/>
        <w:lang w:eastAsia="en-US" w:bidi="ar-SA"/>
      </w:rPr>
    </w:lvl>
    <w:lvl w:ilvl="4" w:tplc="6836814C">
      <w:numFmt w:val="bullet"/>
      <w:lvlText w:val="•"/>
      <w:lvlJc w:val="left"/>
      <w:pPr>
        <w:ind w:left="4566" w:hanging="361"/>
      </w:pPr>
      <w:rPr>
        <w:rFonts w:hint="default"/>
        <w:lang w:eastAsia="en-US" w:bidi="ar-SA"/>
      </w:rPr>
    </w:lvl>
    <w:lvl w:ilvl="5" w:tplc="C78CBC50">
      <w:numFmt w:val="bullet"/>
      <w:lvlText w:val="•"/>
      <w:lvlJc w:val="left"/>
      <w:pPr>
        <w:ind w:left="5728" w:hanging="361"/>
      </w:pPr>
      <w:rPr>
        <w:rFonts w:hint="default"/>
        <w:lang w:eastAsia="en-US" w:bidi="ar-SA"/>
      </w:rPr>
    </w:lvl>
    <w:lvl w:ilvl="6" w:tplc="C57A9642">
      <w:numFmt w:val="bullet"/>
      <w:lvlText w:val="•"/>
      <w:lvlJc w:val="left"/>
      <w:pPr>
        <w:ind w:left="6891" w:hanging="361"/>
      </w:pPr>
      <w:rPr>
        <w:rFonts w:hint="default"/>
        <w:lang w:eastAsia="en-US" w:bidi="ar-SA"/>
      </w:rPr>
    </w:lvl>
    <w:lvl w:ilvl="7" w:tplc="E48A26AC">
      <w:numFmt w:val="bullet"/>
      <w:lvlText w:val="•"/>
      <w:lvlJc w:val="left"/>
      <w:pPr>
        <w:ind w:left="8053" w:hanging="361"/>
      </w:pPr>
      <w:rPr>
        <w:rFonts w:hint="default"/>
        <w:lang w:eastAsia="en-US" w:bidi="ar-SA"/>
      </w:rPr>
    </w:lvl>
    <w:lvl w:ilvl="8" w:tplc="127ECE0A">
      <w:numFmt w:val="bullet"/>
      <w:lvlText w:val="•"/>
      <w:lvlJc w:val="left"/>
      <w:pPr>
        <w:ind w:left="9215" w:hanging="361"/>
      </w:pPr>
      <w:rPr>
        <w:rFonts w:hint="default"/>
        <w:lang w:eastAsia="en-US" w:bidi="ar-SA"/>
      </w:rPr>
    </w:lvl>
  </w:abstractNum>
  <w:abstractNum w:abstractNumId="6">
    <w:nsid w:val="64A42424"/>
    <w:multiLevelType w:val="hybridMultilevel"/>
    <w:tmpl w:val="4E5EE0E6"/>
    <w:lvl w:ilvl="0" w:tplc="71425FE8">
      <w:start w:val="1"/>
      <w:numFmt w:val="decimal"/>
      <w:lvlText w:val="%1)"/>
      <w:lvlJc w:val="left"/>
      <w:pPr>
        <w:ind w:left="619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C0283F1A">
      <w:numFmt w:val="bullet"/>
      <w:lvlText w:val="•"/>
      <w:lvlJc w:val="left"/>
      <w:pPr>
        <w:ind w:left="1712" w:hanging="260"/>
      </w:pPr>
      <w:rPr>
        <w:rFonts w:hint="default"/>
        <w:lang w:eastAsia="en-US" w:bidi="ar-SA"/>
      </w:rPr>
    </w:lvl>
    <w:lvl w:ilvl="2" w:tplc="5CF4703E">
      <w:numFmt w:val="bullet"/>
      <w:lvlText w:val="•"/>
      <w:lvlJc w:val="left"/>
      <w:pPr>
        <w:ind w:left="2804" w:hanging="260"/>
      </w:pPr>
      <w:rPr>
        <w:rFonts w:hint="default"/>
        <w:lang w:eastAsia="en-US" w:bidi="ar-SA"/>
      </w:rPr>
    </w:lvl>
    <w:lvl w:ilvl="3" w:tplc="9E1650D4">
      <w:numFmt w:val="bullet"/>
      <w:lvlText w:val="•"/>
      <w:lvlJc w:val="left"/>
      <w:pPr>
        <w:ind w:left="3896" w:hanging="260"/>
      </w:pPr>
      <w:rPr>
        <w:rFonts w:hint="default"/>
        <w:lang w:eastAsia="en-US" w:bidi="ar-SA"/>
      </w:rPr>
    </w:lvl>
    <w:lvl w:ilvl="4" w:tplc="680C0A12">
      <w:numFmt w:val="bullet"/>
      <w:lvlText w:val="•"/>
      <w:lvlJc w:val="left"/>
      <w:pPr>
        <w:ind w:left="4988" w:hanging="260"/>
      </w:pPr>
      <w:rPr>
        <w:rFonts w:hint="default"/>
        <w:lang w:eastAsia="en-US" w:bidi="ar-SA"/>
      </w:rPr>
    </w:lvl>
    <w:lvl w:ilvl="5" w:tplc="91BEB448">
      <w:numFmt w:val="bullet"/>
      <w:lvlText w:val="•"/>
      <w:lvlJc w:val="left"/>
      <w:pPr>
        <w:ind w:left="6080" w:hanging="260"/>
      </w:pPr>
      <w:rPr>
        <w:rFonts w:hint="default"/>
        <w:lang w:eastAsia="en-US" w:bidi="ar-SA"/>
      </w:rPr>
    </w:lvl>
    <w:lvl w:ilvl="6" w:tplc="B6B83D60">
      <w:numFmt w:val="bullet"/>
      <w:lvlText w:val="•"/>
      <w:lvlJc w:val="left"/>
      <w:pPr>
        <w:ind w:left="7172" w:hanging="260"/>
      </w:pPr>
      <w:rPr>
        <w:rFonts w:hint="default"/>
        <w:lang w:eastAsia="en-US" w:bidi="ar-SA"/>
      </w:rPr>
    </w:lvl>
    <w:lvl w:ilvl="7" w:tplc="0804E5AA">
      <w:numFmt w:val="bullet"/>
      <w:lvlText w:val="•"/>
      <w:lvlJc w:val="left"/>
      <w:pPr>
        <w:ind w:left="8264" w:hanging="260"/>
      </w:pPr>
      <w:rPr>
        <w:rFonts w:hint="default"/>
        <w:lang w:eastAsia="en-US" w:bidi="ar-SA"/>
      </w:rPr>
    </w:lvl>
    <w:lvl w:ilvl="8" w:tplc="261AFB40">
      <w:numFmt w:val="bullet"/>
      <w:lvlText w:val="•"/>
      <w:lvlJc w:val="left"/>
      <w:pPr>
        <w:ind w:left="9356" w:hanging="260"/>
      </w:pPr>
      <w:rPr>
        <w:rFonts w:hint="default"/>
        <w:lang w:eastAsia="en-US" w:bidi="ar-SA"/>
      </w:rPr>
    </w:lvl>
  </w:abstractNum>
  <w:abstractNum w:abstractNumId="7">
    <w:nsid w:val="7A5147ED"/>
    <w:multiLevelType w:val="hybridMultilevel"/>
    <w:tmpl w:val="0CB288E2"/>
    <w:lvl w:ilvl="0" w:tplc="C7CA14BA">
      <w:numFmt w:val="bullet"/>
      <w:lvlText w:val="*"/>
      <w:lvlJc w:val="left"/>
      <w:pPr>
        <w:ind w:left="108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878C9152">
      <w:numFmt w:val="bullet"/>
      <w:lvlText w:val="•"/>
      <w:lvlJc w:val="left"/>
      <w:pPr>
        <w:ind w:left="837" w:hanging="180"/>
      </w:pPr>
      <w:rPr>
        <w:rFonts w:hint="default"/>
        <w:lang w:eastAsia="en-US" w:bidi="ar-SA"/>
      </w:rPr>
    </w:lvl>
    <w:lvl w:ilvl="2" w:tplc="84F87CFA">
      <w:numFmt w:val="bullet"/>
      <w:lvlText w:val="•"/>
      <w:lvlJc w:val="left"/>
      <w:pPr>
        <w:ind w:left="1574" w:hanging="180"/>
      </w:pPr>
      <w:rPr>
        <w:rFonts w:hint="default"/>
        <w:lang w:eastAsia="en-US" w:bidi="ar-SA"/>
      </w:rPr>
    </w:lvl>
    <w:lvl w:ilvl="3" w:tplc="0B54139E">
      <w:numFmt w:val="bullet"/>
      <w:lvlText w:val="•"/>
      <w:lvlJc w:val="left"/>
      <w:pPr>
        <w:ind w:left="2311" w:hanging="180"/>
      </w:pPr>
      <w:rPr>
        <w:rFonts w:hint="default"/>
        <w:lang w:eastAsia="en-US" w:bidi="ar-SA"/>
      </w:rPr>
    </w:lvl>
    <w:lvl w:ilvl="4" w:tplc="D96C90F8">
      <w:numFmt w:val="bullet"/>
      <w:lvlText w:val="•"/>
      <w:lvlJc w:val="left"/>
      <w:pPr>
        <w:ind w:left="3048" w:hanging="180"/>
      </w:pPr>
      <w:rPr>
        <w:rFonts w:hint="default"/>
        <w:lang w:eastAsia="en-US" w:bidi="ar-SA"/>
      </w:rPr>
    </w:lvl>
    <w:lvl w:ilvl="5" w:tplc="EAB8200A">
      <w:numFmt w:val="bullet"/>
      <w:lvlText w:val="•"/>
      <w:lvlJc w:val="left"/>
      <w:pPr>
        <w:ind w:left="3785" w:hanging="180"/>
      </w:pPr>
      <w:rPr>
        <w:rFonts w:hint="default"/>
        <w:lang w:eastAsia="en-US" w:bidi="ar-SA"/>
      </w:rPr>
    </w:lvl>
    <w:lvl w:ilvl="6" w:tplc="90A0C32A">
      <w:numFmt w:val="bullet"/>
      <w:lvlText w:val="•"/>
      <w:lvlJc w:val="left"/>
      <w:pPr>
        <w:ind w:left="4522" w:hanging="180"/>
      </w:pPr>
      <w:rPr>
        <w:rFonts w:hint="default"/>
        <w:lang w:eastAsia="en-US" w:bidi="ar-SA"/>
      </w:rPr>
    </w:lvl>
    <w:lvl w:ilvl="7" w:tplc="CF988E80">
      <w:numFmt w:val="bullet"/>
      <w:lvlText w:val="•"/>
      <w:lvlJc w:val="left"/>
      <w:pPr>
        <w:ind w:left="5259" w:hanging="180"/>
      </w:pPr>
      <w:rPr>
        <w:rFonts w:hint="default"/>
        <w:lang w:eastAsia="en-US" w:bidi="ar-SA"/>
      </w:rPr>
    </w:lvl>
    <w:lvl w:ilvl="8" w:tplc="4F44769A">
      <w:numFmt w:val="bullet"/>
      <w:lvlText w:val="•"/>
      <w:lvlJc w:val="left"/>
      <w:pPr>
        <w:ind w:left="5996" w:hanging="180"/>
      </w:pPr>
      <w:rPr>
        <w:rFonts w:hint="default"/>
        <w:lang w:eastAsia="en-US" w:bidi="ar-SA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A2D9D"/>
    <w:rsid w:val="006167E5"/>
    <w:rsid w:val="00786655"/>
    <w:rsid w:val="008814D9"/>
    <w:rsid w:val="00F82BD4"/>
    <w:rsid w:val="00FA2D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4D9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rsid w:val="008814D9"/>
    <w:pPr>
      <w:ind w:left="3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8814D9"/>
    <w:rPr>
      <w:sz w:val="24"/>
      <w:szCs w:val="24"/>
    </w:rPr>
  </w:style>
  <w:style w:type="paragraph" w:styleId="Title">
    <w:name w:val="Title"/>
    <w:basedOn w:val="Normal"/>
    <w:uiPriority w:val="10"/>
    <w:qFormat/>
    <w:rsid w:val="008814D9"/>
    <w:pPr>
      <w:spacing w:before="1"/>
      <w:ind w:left="1670" w:right="523" w:hanging="1153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814D9"/>
    <w:pPr>
      <w:spacing w:before="241"/>
      <w:ind w:left="1080" w:hanging="361"/>
    </w:pPr>
  </w:style>
  <w:style w:type="paragraph" w:customStyle="1" w:styleId="TableParagraph">
    <w:name w:val="Table Paragraph"/>
    <w:basedOn w:val="Normal"/>
    <w:uiPriority w:val="1"/>
    <w:qFormat/>
    <w:rsid w:val="008814D9"/>
    <w:pPr>
      <w:ind w:left="10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2224</Words>
  <Characters>12681</Characters>
  <Application>Microsoft Office Word</Application>
  <DocSecurity>0</DocSecurity>
  <Lines>105</Lines>
  <Paragraphs>29</Paragraphs>
  <ScaleCrop>false</ScaleCrop>
  <Company/>
  <LinksUpToDate>false</LinksUpToDate>
  <CharactersWithSpaces>14876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 OSDrugovac</dc:creator>
  <cp:lastModifiedBy>Pedagog OSDrugovac</cp:lastModifiedBy>
  <cp:revision>2</cp:revision>
  <dcterms:created xsi:type="dcterms:W3CDTF">2024-08-30T08:39:00Z</dcterms:created>
  <dcterms:modified xsi:type="dcterms:W3CDTF">2024-08-30T08:39:00Z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2021-11-12T00:00:00Z</vt:filetime>
  </property>
  <property fmtid="{D5CDD505-2E9C-101B-9397-08002B2CF9AE}" pid="3" name="LastSaved">
    <vt:filetime>2024-08-29T00:00:00Z</vt:filetime>
  </property>
</Properties>
</file>